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61" w:rsidRDefault="004F6BBA" w:rsidP="005E4961">
      <w:pPr>
        <w:tabs>
          <w:tab w:val="left" w:pos="7024"/>
        </w:tabs>
        <w:ind w:left="272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</w:t>
      </w:r>
      <w:r w:rsidR="005E4961">
        <w:rPr>
          <w:rFonts w:ascii="Arial" w:hAnsi="Arial"/>
          <w:b/>
        </w:rPr>
        <w:t>CONTRATO N</w:t>
      </w:r>
      <w:r w:rsidR="006A0FA1">
        <w:rPr>
          <w:rFonts w:ascii="Arial" w:hAnsi="Arial"/>
          <w:b/>
        </w:rPr>
        <w:t>º179</w:t>
      </w:r>
      <w:r w:rsidR="005E4961">
        <w:rPr>
          <w:rFonts w:ascii="Arial" w:hAnsi="Arial"/>
          <w:b/>
        </w:rPr>
        <w:t>/20</w:t>
      </w:r>
      <w:r w:rsidR="00FC576A">
        <w:rPr>
          <w:rFonts w:ascii="Arial" w:hAnsi="Arial"/>
          <w:b/>
        </w:rPr>
        <w:t>22</w:t>
      </w:r>
    </w:p>
    <w:p w:rsidR="005E4961" w:rsidRDefault="005E4961" w:rsidP="005E4961">
      <w:pPr>
        <w:pStyle w:val="Corpodetexto"/>
        <w:rPr>
          <w:rFonts w:ascii="Arial"/>
          <w:b/>
          <w:sz w:val="24"/>
        </w:rPr>
      </w:pPr>
    </w:p>
    <w:p w:rsidR="005E4961" w:rsidRDefault="005E4961" w:rsidP="005E4961">
      <w:pPr>
        <w:pStyle w:val="Corpodetexto"/>
        <w:spacing w:before="11"/>
        <w:rPr>
          <w:rFonts w:ascii="Arial"/>
          <w:b/>
          <w:sz w:val="19"/>
        </w:rPr>
      </w:pPr>
    </w:p>
    <w:p w:rsidR="005E4961" w:rsidRPr="003730F6" w:rsidRDefault="005E4961" w:rsidP="003730F6">
      <w:pPr>
        <w:pStyle w:val="Corpodetexto"/>
        <w:tabs>
          <w:tab w:val="left" w:pos="4673"/>
          <w:tab w:val="left" w:pos="7470"/>
          <w:tab w:val="left" w:pos="8752"/>
        </w:tabs>
        <w:spacing w:line="360" w:lineRule="auto"/>
        <w:ind w:left="280" w:right="295" w:hanging="12"/>
        <w:jc w:val="both"/>
      </w:pPr>
      <w:r>
        <w:t xml:space="preserve">Contrato que entre si celebram de um lado o </w:t>
      </w:r>
      <w:r>
        <w:rPr>
          <w:rFonts w:ascii="Arial" w:hAnsi="Arial"/>
          <w:b/>
        </w:rPr>
        <w:t>MUNICÍPIO DE URUCÂNIA</w:t>
      </w:r>
      <w:r>
        <w:t>, com sede a Praça Leopoldino Januário Pereira, 314 – Centro, Urucânia – MG, CEP: 35.380-000, inscrito no CNPJ Nº:18.316.281/0001-51,inscrição</w:t>
      </w:r>
      <w:r w:rsidR="008E3D36">
        <w:t xml:space="preserve"> </w:t>
      </w:r>
      <w:r>
        <w:t>estadual</w:t>
      </w:r>
      <w:r w:rsidR="008E3D36">
        <w:t xml:space="preserve"> </w:t>
      </w:r>
      <w:r>
        <w:t>isento,doravante</w:t>
      </w:r>
      <w:r w:rsidR="008E3D36">
        <w:t xml:space="preserve"> </w:t>
      </w:r>
      <w:r>
        <w:t>denominado</w:t>
      </w:r>
      <w:r w:rsidR="008E3D36">
        <w:t xml:space="preserve"> </w:t>
      </w:r>
      <w:r>
        <w:t>simplesmente</w:t>
      </w:r>
      <w:r w:rsidR="008E3D36">
        <w:t xml:space="preserve"> </w:t>
      </w:r>
      <w:r>
        <w:rPr>
          <w:rFonts w:ascii="Arial" w:hAnsi="Arial"/>
          <w:b/>
        </w:rPr>
        <w:t>CONTRATANTE</w:t>
      </w:r>
      <w:r>
        <w:t>, representado neste ato, pelo Prefeito Municipal, Sr. José Márcio Gomes Osório,</w:t>
      </w:r>
      <w:r w:rsidR="003730F6">
        <w:t xml:space="preserve"> </w:t>
      </w:r>
      <w:r>
        <w:t>brasileiro,</w:t>
      </w:r>
      <w:r w:rsidR="003730F6">
        <w:t xml:space="preserve"> casado, CPF</w:t>
      </w:r>
      <w:r>
        <w:t>788.460.056-00,e</w:t>
      </w:r>
      <w:r w:rsidR="008E3D36">
        <w:t xml:space="preserve"> </w:t>
      </w:r>
      <w:r>
        <w:t>de</w:t>
      </w:r>
      <w:r w:rsidR="008E3D36">
        <w:t xml:space="preserve"> </w:t>
      </w:r>
      <w:r>
        <w:t>outro</w:t>
      </w:r>
      <w:r w:rsidR="006A0FA1">
        <w:t xml:space="preserve"> Debora Carla Leal</w:t>
      </w:r>
      <w:r>
        <w:t>,com</w:t>
      </w:r>
      <w:r w:rsidR="008E3D36">
        <w:t xml:space="preserve"> </w:t>
      </w:r>
      <w:r>
        <w:t>sede</w:t>
      </w:r>
      <w:r w:rsidR="008E3D36">
        <w:t xml:space="preserve"> </w:t>
      </w:r>
      <w:r>
        <w:t>à</w:t>
      </w:r>
      <w:r w:rsidR="008E3D36">
        <w:t xml:space="preserve"> </w:t>
      </w:r>
      <w:r w:rsidR="006A0FA1">
        <w:t xml:space="preserve">Rua Teotonio Vilela nº 34 – Bairro Manuel Mayrink Neto </w:t>
      </w:r>
      <w:r w:rsidR="00BC4550">
        <w:t>–</w:t>
      </w:r>
      <w:r w:rsidR="006A0FA1">
        <w:t xml:space="preserve"> </w:t>
      </w:r>
      <w:r w:rsidR="00BC4550">
        <w:t xml:space="preserve">Urucania - </w:t>
      </w:r>
      <w:r w:rsidR="00D66486">
        <w:t>MG CPF</w:t>
      </w:r>
      <w:r>
        <w:t>:</w:t>
      </w:r>
      <w:r w:rsidR="00BC4550">
        <w:t>128.689.416-37</w:t>
      </w:r>
      <w:r>
        <w:t>,</w:t>
      </w:r>
      <w:r w:rsidR="003730F6">
        <w:t xml:space="preserve"> </w:t>
      </w:r>
      <w:r>
        <w:t xml:space="preserve">doravante denominado simplesmente </w:t>
      </w:r>
      <w:r>
        <w:rPr>
          <w:rFonts w:ascii="Arial" w:hAnsi="Arial"/>
          <w:b/>
        </w:rPr>
        <w:t>CONTRATADO</w:t>
      </w:r>
      <w:r>
        <w:t>, conforme ressaiu</w:t>
      </w:r>
      <w:r w:rsidR="008E3D36">
        <w:t xml:space="preserve"> </w:t>
      </w:r>
      <w:r>
        <w:t>do</w:t>
      </w:r>
      <w:r w:rsidR="008E3D36">
        <w:t xml:space="preserve"> </w:t>
      </w:r>
      <w:r>
        <w:t>procedimento</w:t>
      </w:r>
      <w:r w:rsidR="008E3D36">
        <w:t xml:space="preserve"> </w:t>
      </w:r>
      <w:r>
        <w:t>administrativo</w:t>
      </w:r>
      <w:r w:rsidR="008E3D36">
        <w:t xml:space="preserve"> </w:t>
      </w:r>
      <w:r>
        <w:rPr>
          <w:rFonts w:ascii="Arial" w:hAnsi="Arial"/>
          <w:b/>
        </w:rPr>
        <w:t>Sistema</w:t>
      </w:r>
      <w:r w:rsidR="008E3D3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Credenciamento, Processo</w:t>
      </w:r>
      <w:r w:rsidR="003730F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Nº:</w:t>
      </w:r>
      <w:r w:rsidR="00FC576A">
        <w:rPr>
          <w:rFonts w:ascii="Arial" w:hAnsi="Arial"/>
          <w:b/>
        </w:rPr>
        <w:t>063/2022</w:t>
      </w:r>
      <w:r>
        <w:rPr>
          <w:rFonts w:ascii="Arial" w:hAnsi="Arial"/>
          <w:b/>
        </w:rPr>
        <w:t>,Inexigibilidade</w:t>
      </w:r>
      <w:r w:rsidR="003730F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Nº:</w:t>
      </w:r>
      <w:r w:rsidR="00FC576A">
        <w:rPr>
          <w:rFonts w:ascii="Arial" w:hAnsi="Arial"/>
          <w:b/>
        </w:rPr>
        <w:t>016/2022</w:t>
      </w:r>
      <w:r>
        <w:rPr>
          <w:rFonts w:ascii="Arial" w:hAnsi="Arial"/>
          <w:b/>
        </w:rPr>
        <w:t>.</w:t>
      </w:r>
    </w:p>
    <w:p w:rsidR="005E4961" w:rsidRDefault="005E4961" w:rsidP="005E4961">
      <w:pPr>
        <w:pStyle w:val="Corpodetexto"/>
        <w:rPr>
          <w:rFonts w:ascii="Arial"/>
          <w:b/>
          <w:sz w:val="25"/>
        </w:rPr>
      </w:pPr>
    </w:p>
    <w:p w:rsidR="005E4961" w:rsidRDefault="005E4961" w:rsidP="005E4961">
      <w:pPr>
        <w:rPr>
          <w:rFonts w:ascii="Arial"/>
          <w:sz w:val="25"/>
        </w:rPr>
        <w:sectPr w:rsidR="005E4961">
          <w:headerReference w:type="default" r:id="rId7"/>
          <w:footerReference w:type="default" r:id="rId8"/>
          <w:pgSz w:w="11910" w:h="16840"/>
          <w:pgMar w:top="1340" w:right="780" w:bottom="800" w:left="800" w:header="98" w:footer="619" w:gutter="0"/>
          <w:cols w:space="720"/>
        </w:sectPr>
      </w:pPr>
    </w:p>
    <w:p w:rsidR="005E4961" w:rsidRPr="00672448" w:rsidRDefault="005E4961" w:rsidP="005E4961">
      <w:pPr>
        <w:pStyle w:val="Ttulo11"/>
        <w:spacing w:before="93"/>
      </w:pPr>
      <w:r w:rsidRPr="00672448">
        <w:lastRenderedPageBreak/>
        <w:t>CLÁUSULAPRIMEIRA: DO</w:t>
      </w:r>
      <w:r w:rsidR="003730F6">
        <w:t xml:space="preserve"> </w:t>
      </w:r>
      <w:r w:rsidRPr="00672448">
        <w:t>OBJETO</w:t>
      </w:r>
    </w:p>
    <w:p w:rsidR="005E4961" w:rsidRPr="00DE0A24" w:rsidRDefault="005E4961" w:rsidP="005E4961">
      <w:pPr>
        <w:pStyle w:val="Corpodetexto"/>
        <w:tabs>
          <w:tab w:val="left" w:pos="9479"/>
        </w:tabs>
        <w:spacing w:before="129" w:line="360" w:lineRule="auto"/>
        <w:ind w:left="284"/>
        <w:jc w:val="both"/>
      </w:pPr>
      <w:r>
        <w:t>1.1.</w:t>
      </w:r>
      <w:r w:rsidRPr="00DE0A24">
        <w:t xml:space="preserve">Oobjeto  do  presente  contrato  é  a  contratação </w:t>
      </w:r>
      <w:r w:rsidR="00FC576A">
        <w:t>de a</w:t>
      </w:r>
      <w:r w:rsidR="00FC576A" w:rsidRPr="00FC576A">
        <w:t>rtístas, grupos, bandas, locutores, dj, produtor musical e professor de dança</w:t>
      </w:r>
      <w:r w:rsidR="00FC576A">
        <w:t xml:space="preserve"> para diversos eventos culturais</w:t>
      </w:r>
      <w:r>
        <w:rPr>
          <w:rFonts w:ascii="Arial" w:hAnsi="Arial"/>
        </w:rPr>
        <w:t>.</w:t>
      </w:r>
    </w:p>
    <w:p w:rsidR="005E4961" w:rsidRDefault="005E4961" w:rsidP="005E4961">
      <w:pPr>
        <w:pStyle w:val="Corpodetexto"/>
        <w:spacing w:before="8"/>
        <w:rPr>
          <w:sz w:val="32"/>
        </w:rPr>
      </w:pPr>
    </w:p>
    <w:p w:rsidR="005E4961" w:rsidRDefault="005E4961" w:rsidP="005E4961">
      <w:pPr>
        <w:pStyle w:val="Ttulo11"/>
        <w:jc w:val="both"/>
      </w:pPr>
      <w:r>
        <w:t>CLÁUSULASEGUNDA:DAEXECUÇÃO</w:t>
      </w:r>
    </w:p>
    <w:p w:rsidR="005E4961" w:rsidRDefault="005E4961" w:rsidP="005E4961">
      <w:pPr>
        <w:pStyle w:val="PargrafodaLista"/>
        <w:numPr>
          <w:ilvl w:val="1"/>
          <w:numId w:val="9"/>
        </w:numPr>
        <w:tabs>
          <w:tab w:val="left" w:pos="2129"/>
        </w:tabs>
        <w:spacing w:before="129" w:line="362" w:lineRule="auto"/>
        <w:ind w:right="301" w:firstLine="4"/>
      </w:pPr>
      <w:r>
        <w:t>2.1. O Município de Urucânia não aceitará a execução dos serviços que estiveremem desacordo</w:t>
      </w:r>
      <w:r w:rsidR="008E3D36">
        <w:t xml:space="preserve"> </w:t>
      </w:r>
      <w:r>
        <w:t>como</w:t>
      </w:r>
      <w:r w:rsidR="008E3D36">
        <w:t xml:space="preserve"> </w:t>
      </w:r>
      <w:r>
        <w:t>presente contrato.</w:t>
      </w:r>
    </w:p>
    <w:p w:rsidR="005E4961" w:rsidRDefault="008E3D36" w:rsidP="005E4961">
      <w:pPr>
        <w:pStyle w:val="PargrafodaLista"/>
        <w:numPr>
          <w:ilvl w:val="1"/>
          <w:numId w:val="9"/>
        </w:numPr>
        <w:tabs>
          <w:tab w:val="left" w:pos="2208"/>
        </w:tabs>
        <w:spacing w:line="362" w:lineRule="auto"/>
        <w:ind w:right="295" w:firstLine="4"/>
      </w:pPr>
      <w:r>
        <w:t>2.2.</w:t>
      </w:r>
      <w:r w:rsidR="005E4961">
        <w:t>Subsistirá</w:t>
      </w:r>
      <w:r>
        <w:t xml:space="preserve"> </w:t>
      </w:r>
      <w:r w:rsidR="005E4961">
        <w:t>na</w:t>
      </w:r>
      <w:r>
        <w:t xml:space="preserve"> </w:t>
      </w:r>
      <w:r w:rsidR="005E4961">
        <w:t>forma</w:t>
      </w:r>
      <w:r>
        <w:t xml:space="preserve"> </w:t>
      </w:r>
      <w:r w:rsidR="005E4961">
        <w:t>da</w:t>
      </w:r>
      <w:r>
        <w:t xml:space="preserve"> </w:t>
      </w:r>
      <w:r w:rsidR="005E4961">
        <w:t>lei,a</w:t>
      </w:r>
      <w:r>
        <w:t xml:space="preserve"> </w:t>
      </w:r>
      <w:r w:rsidR="005E4961">
        <w:t>responsabilidade</w:t>
      </w:r>
      <w:r>
        <w:t xml:space="preserve"> </w:t>
      </w:r>
      <w:r w:rsidR="005E4961">
        <w:t>dos</w:t>
      </w:r>
      <w:r>
        <w:t xml:space="preserve"> </w:t>
      </w:r>
      <w:r w:rsidR="005E4961">
        <w:rPr>
          <w:rFonts w:ascii="Arial" w:hAnsi="Arial"/>
          <w:b/>
        </w:rPr>
        <w:t>CONTRATADOS</w:t>
      </w:r>
      <w:r>
        <w:rPr>
          <w:rFonts w:ascii="Arial" w:hAnsi="Arial"/>
          <w:b/>
        </w:rPr>
        <w:t xml:space="preserve"> </w:t>
      </w:r>
      <w:r w:rsidR="005E4961">
        <w:t>pela</w:t>
      </w:r>
      <w:r>
        <w:t xml:space="preserve"> </w:t>
      </w:r>
      <w:r w:rsidR="005E4961">
        <w:t>qualidade</w:t>
      </w:r>
      <w:r>
        <w:t xml:space="preserve"> </w:t>
      </w:r>
      <w:r w:rsidR="005E4961">
        <w:t>do</w:t>
      </w:r>
      <w:r>
        <w:t xml:space="preserve"> </w:t>
      </w:r>
      <w:r w:rsidR="005E4961">
        <w:t>serviço,mesmo</w:t>
      </w:r>
      <w:r>
        <w:t xml:space="preserve"> </w:t>
      </w:r>
      <w:r w:rsidR="005E4961">
        <w:t>o</w:t>
      </w:r>
      <w:r>
        <w:t xml:space="preserve"> </w:t>
      </w:r>
      <w:r w:rsidR="005E4961">
        <w:t>tendo</w:t>
      </w:r>
      <w:r>
        <w:t xml:space="preserve"> </w:t>
      </w:r>
      <w:r w:rsidR="005E4961">
        <w:t>executa</w:t>
      </w:r>
      <w:r>
        <w:t xml:space="preserve"> </w:t>
      </w:r>
      <w:r w:rsidR="005E4961">
        <w:t>do</w:t>
      </w:r>
      <w:r>
        <w:t xml:space="preserve"> </w:t>
      </w:r>
      <w:r w:rsidR="005E4961">
        <w:t>em caráter</w:t>
      </w:r>
      <w:r>
        <w:t xml:space="preserve"> </w:t>
      </w:r>
      <w:r w:rsidR="005E4961">
        <w:t>definitivo.</w:t>
      </w:r>
    </w:p>
    <w:p w:rsidR="005E4961" w:rsidRDefault="005E4961" w:rsidP="005E4961">
      <w:pPr>
        <w:pStyle w:val="PargrafodaLista"/>
        <w:numPr>
          <w:ilvl w:val="1"/>
          <w:numId w:val="9"/>
        </w:numPr>
        <w:tabs>
          <w:tab w:val="left" w:pos="2129"/>
        </w:tabs>
        <w:spacing w:line="360" w:lineRule="auto"/>
        <w:ind w:right="294" w:firstLine="4"/>
      </w:pPr>
      <w:r>
        <w:t>2.3. O show objeto do presente contrato, deverá ter duração de mínimo 2 (duas) horas de</w:t>
      </w:r>
      <w:r w:rsidR="003730F6">
        <w:t xml:space="preserve"> </w:t>
      </w:r>
      <w:r>
        <w:t xml:space="preserve">apresentação ao vivo, arcando a </w:t>
      </w:r>
      <w:r>
        <w:rPr>
          <w:rFonts w:ascii="Arial" w:hAnsi="Arial"/>
          <w:b/>
        </w:rPr>
        <w:t xml:space="preserve">CONTRATADA </w:t>
      </w:r>
      <w:r>
        <w:t>com as obrigações acessórias necessárias à</w:t>
      </w:r>
      <w:r w:rsidR="0027358A">
        <w:t xml:space="preserve"> </w:t>
      </w:r>
      <w:r>
        <w:t>realização</w:t>
      </w:r>
      <w:r w:rsidR="0027358A">
        <w:t xml:space="preserve"> </w:t>
      </w:r>
      <w:r>
        <w:t>do</w:t>
      </w:r>
      <w:r w:rsidR="0027358A">
        <w:t xml:space="preserve"> </w:t>
      </w:r>
      <w:r>
        <w:t>show.</w:t>
      </w:r>
    </w:p>
    <w:p w:rsidR="005E4961" w:rsidRDefault="005E4961" w:rsidP="005E4961">
      <w:pPr>
        <w:pStyle w:val="PargrafodaLista"/>
        <w:numPr>
          <w:ilvl w:val="1"/>
          <w:numId w:val="9"/>
        </w:numPr>
        <w:tabs>
          <w:tab w:val="left" w:pos="2141"/>
        </w:tabs>
        <w:spacing w:line="360" w:lineRule="auto"/>
        <w:ind w:right="299" w:firstLine="4"/>
      </w:pPr>
      <w:r>
        <w:t>2.4. A CONTRATADA obriga-se a manter, durante toda a execução do contrato, em</w:t>
      </w:r>
      <w:r w:rsidR="00BC55BB">
        <w:t xml:space="preserve"> </w:t>
      </w:r>
      <w:r>
        <w:t>compatibilidade</w:t>
      </w:r>
      <w:r w:rsidR="00BC55BB">
        <w:t xml:space="preserve"> </w:t>
      </w:r>
      <w:r>
        <w:t>com</w:t>
      </w:r>
      <w:r w:rsidR="00BC55BB">
        <w:t xml:space="preserve"> </w:t>
      </w:r>
      <w:r>
        <w:t>as</w:t>
      </w:r>
      <w:r w:rsidR="00BC55BB">
        <w:t xml:space="preserve"> </w:t>
      </w:r>
      <w:r>
        <w:t>obrigações</w:t>
      </w:r>
      <w:r w:rsidR="00BC55BB">
        <w:t xml:space="preserve"> </w:t>
      </w:r>
      <w:r>
        <w:t>por</w:t>
      </w:r>
      <w:r w:rsidR="00BC55BB">
        <w:t xml:space="preserve"> </w:t>
      </w:r>
      <w:r>
        <w:t>elea</w:t>
      </w:r>
      <w:r w:rsidR="00BC55BB">
        <w:t xml:space="preserve"> </w:t>
      </w:r>
      <w:r>
        <w:t>ssumidas,todas</w:t>
      </w:r>
      <w:r w:rsidR="00BC55BB">
        <w:t xml:space="preserve"> </w:t>
      </w:r>
      <w:r>
        <w:t>as</w:t>
      </w:r>
      <w:r w:rsidR="00BC55BB">
        <w:t xml:space="preserve"> </w:t>
      </w:r>
      <w:r>
        <w:t>condições</w:t>
      </w:r>
      <w:r w:rsidR="00BC55BB">
        <w:t xml:space="preserve"> </w:t>
      </w:r>
      <w:r>
        <w:t>de</w:t>
      </w:r>
      <w:r w:rsidR="00BC55BB">
        <w:t xml:space="preserve"> </w:t>
      </w:r>
      <w:r>
        <w:t>habilitação</w:t>
      </w:r>
      <w:r w:rsidR="00BC55BB">
        <w:t xml:space="preserve"> </w:t>
      </w:r>
      <w:r>
        <w:t>e</w:t>
      </w:r>
      <w:r w:rsidR="00BC55BB">
        <w:t xml:space="preserve"> </w:t>
      </w:r>
      <w:r>
        <w:t>qualificação</w:t>
      </w:r>
      <w:r w:rsidR="00BC55BB">
        <w:t xml:space="preserve"> </w:t>
      </w:r>
      <w:r>
        <w:t>exigidas</w:t>
      </w:r>
      <w:r w:rsidR="00BC55BB">
        <w:t xml:space="preserve"> </w:t>
      </w:r>
      <w:r>
        <w:t>na licitação.</w:t>
      </w:r>
    </w:p>
    <w:p w:rsidR="005E4961" w:rsidRDefault="005E4961" w:rsidP="005E4961">
      <w:pPr>
        <w:pStyle w:val="PargrafodaLista"/>
        <w:numPr>
          <w:ilvl w:val="1"/>
          <w:numId w:val="9"/>
        </w:numPr>
        <w:tabs>
          <w:tab w:val="left" w:pos="2138"/>
        </w:tabs>
        <w:spacing w:before="119" w:line="360" w:lineRule="auto"/>
        <w:ind w:firstLine="4"/>
      </w:pPr>
      <w:r>
        <w:t>2.5. O</w:t>
      </w:r>
      <w:r w:rsidR="00BC55BB">
        <w:t xml:space="preserve"> </w:t>
      </w:r>
      <w:r>
        <w:t>presente</w:t>
      </w:r>
      <w:r w:rsidR="00BC55BB">
        <w:t xml:space="preserve"> </w:t>
      </w:r>
      <w:r>
        <w:t>contrato</w:t>
      </w:r>
      <w:r w:rsidR="00BC55BB">
        <w:t xml:space="preserve"> </w:t>
      </w:r>
      <w:r>
        <w:t>encerra-se</w:t>
      </w:r>
      <w:r w:rsidR="00BC55BB">
        <w:t xml:space="preserve"> </w:t>
      </w:r>
      <w:r>
        <w:t>12 meses à partir da assinatura do contrato</w:t>
      </w:r>
      <w:r w:rsidR="00BC55BB">
        <w:t xml:space="preserve"> </w:t>
      </w:r>
      <w:r>
        <w:t>findo</w:t>
      </w:r>
      <w:r w:rsidR="00BC55BB">
        <w:t xml:space="preserve"> </w:t>
      </w:r>
      <w:r>
        <w:t>os</w:t>
      </w:r>
      <w:r w:rsidR="00BC55BB">
        <w:t xml:space="preserve"> </w:t>
      </w:r>
      <w:r>
        <w:t>compromissos</w:t>
      </w:r>
      <w:r w:rsidR="00BC55BB">
        <w:t xml:space="preserve"> </w:t>
      </w:r>
      <w:r>
        <w:t>inerentes</w:t>
      </w:r>
      <w:r w:rsidR="00BC55BB">
        <w:t xml:space="preserve"> </w:t>
      </w:r>
      <w:r>
        <w:t>às partes.</w:t>
      </w:r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spacing w:before="8"/>
        <w:rPr>
          <w:sz w:val="19"/>
        </w:rPr>
      </w:pPr>
    </w:p>
    <w:p w:rsidR="005E4961" w:rsidRDefault="005E4961" w:rsidP="005E4961">
      <w:pPr>
        <w:pStyle w:val="Ttulo11"/>
      </w:pPr>
      <w:r>
        <w:t>CLÁUSULATERCEIRA:DO</w:t>
      </w:r>
      <w:r w:rsidR="00BC55BB">
        <w:t xml:space="preserve"> </w:t>
      </w:r>
      <w:r>
        <w:t>PAGAMENTO</w:t>
      </w:r>
    </w:p>
    <w:p w:rsidR="005E4961" w:rsidRDefault="005E4961" w:rsidP="005E4961">
      <w:pPr>
        <w:sectPr w:rsidR="005E4961">
          <w:type w:val="continuous"/>
          <w:pgSz w:w="11910" w:h="16840"/>
          <w:pgMar w:top="1340" w:right="780" w:bottom="800" w:left="800" w:header="720" w:footer="720" w:gutter="0"/>
          <w:cols w:space="720"/>
        </w:sectPr>
      </w:pPr>
    </w:p>
    <w:p w:rsidR="005E4961" w:rsidRDefault="005E4961" w:rsidP="005E4961">
      <w:pPr>
        <w:pStyle w:val="PargrafodaLista"/>
        <w:numPr>
          <w:ilvl w:val="1"/>
          <w:numId w:val="8"/>
        </w:numPr>
        <w:tabs>
          <w:tab w:val="left" w:pos="2138"/>
        </w:tabs>
        <w:spacing w:before="79" w:line="360" w:lineRule="auto"/>
        <w:ind w:right="300" w:firstLine="4"/>
      </w:pPr>
      <w:r>
        <w:lastRenderedPageBreak/>
        <w:t>3.1. O</w:t>
      </w:r>
      <w:r w:rsidR="00BC55BB">
        <w:t xml:space="preserve"> </w:t>
      </w:r>
      <w:r>
        <w:t>pagamento</w:t>
      </w:r>
      <w:r w:rsidR="00BC55BB">
        <w:t xml:space="preserve"> </w:t>
      </w:r>
      <w:r>
        <w:t>dos</w:t>
      </w:r>
      <w:r w:rsidR="00BC55BB">
        <w:t xml:space="preserve"> </w:t>
      </w:r>
      <w:r>
        <w:t>serviços</w:t>
      </w:r>
      <w:r w:rsidR="00BC55BB">
        <w:t xml:space="preserve"> </w:t>
      </w:r>
      <w:r>
        <w:t>do</w:t>
      </w:r>
      <w:r w:rsidR="00BC55BB">
        <w:t xml:space="preserve"> </w:t>
      </w:r>
      <w:r>
        <w:t>presente</w:t>
      </w:r>
      <w:r w:rsidR="00BC55BB">
        <w:t xml:space="preserve"> </w:t>
      </w:r>
      <w:r>
        <w:t>contrato</w:t>
      </w:r>
      <w:r w:rsidR="00BC55BB">
        <w:t xml:space="preserve"> </w:t>
      </w:r>
      <w:r>
        <w:t>será</w:t>
      </w:r>
      <w:r w:rsidR="00BC55BB">
        <w:t xml:space="preserve"> </w:t>
      </w:r>
      <w:r>
        <w:t>efetuado</w:t>
      </w:r>
      <w:r w:rsidR="00BC55BB">
        <w:t xml:space="preserve"> </w:t>
      </w:r>
      <w:r>
        <w:t>em</w:t>
      </w:r>
      <w:r w:rsidR="00BC55BB">
        <w:t xml:space="preserve"> </w:t>
      </w:r>
      <w:r>
        <w:t>até</w:t>
      </w:r>
      <w:r w:rsidR="00BC55BB">
        <w:t xml:space="preserve"> </w:t>
      </w:r>
      <w:r>
        <w:t>15(dias)após</w:t>
      </w:r>
      <w:r w:rsidR="00BC55BB">
        <w:t xml:space="preserve"> </w:t>
      </w:r>
      <w:r>
        <w:t>apresentação</w:t>
      </w:r>
      <w:r w:rsidR="00BC55BB">
        <w:t xml:space="preserve"> </w:t>
      </w:r>
      <w:r>
        <w:t>da nota</w:t>
      </w:r>
      <w:r w:rsidR="00BC55BB">
        <w:t xml:space="preserve"> </w:t>
      </w:r>
      <w:r>
        <w:t>fiscal.</w:t>
      </w:r>
    </w:p>
    <w:p w:rsidR="005E4961" w:rsidRDefault="005E4961" w:rsidP="003730F6">
      <w:pPr>
        <w:pStyle w:val="PargrafodaLista"/>
        <w:ind w:left="288" w:firstLine="0"/>
      </w:pPr>
      <w:r>
        <w:t>3.2. A</w:t>
      </w:r>
      <w:r w:rsidR="00BC55BB">
        <w:t xml:space="preserve"> </w:t>
      </w:r>
      <w:r>
        <w:t>NOTA</w:t>
      </w:r>
      <w:r w:rsidR="00BC55BB">
        <w:t xml:space="preserve"> </w:t>
      </w:r>
      <w:r>
        <w:t>FISCAL deverá conter</w:t>
      </w:r>
      <w:r w:rsidR="00BC55BB">
        <w:t xml:space="preserve"> </w:t>
      </w:r>
      <w:r>
        <w:t>o</w:t>
      </w:r>
      <w:r w:rsidR="00BC55BB">
        <w:t xml:space="preserve"> </w:t>
      </w:r>
      <w:r>
        <w:t>número do</w:t>
      </w:r>
      <w:r w:rsidR="00BC55BB">
        <w:t xml:space="preserve"> </w:t>
      </w:r>
      <w:r>
        <w:t>Processo e da</w:t>
      </w:r>
      <w:r w:rsidR="00BC55BB">
        <w:t xml:space="preserve"> </w:t>
      </w:r>
      <w:r>
        <w:t>Inexigibilidade</w:t>
      </w:r>
      <w:r w:rsidR="00BC55BB">
        <w:t xml:space="preserve"> </w:t>
      </w:r>
      <w:r>
        <w:t>a que</w:t>
      </w:r>
      <w:r w:rsidR="003730F6">
        <w:t xml:space="preserve"> s</w:t>
      </w:r>
      <w:r>
        <w:t>e</w:t>
      </w:r>
      <w:r w:rsidR="00BC55BB">
        <w:t xml:space="preserve"> </w:t>
      </w:r>
      <w:r>
        <w:t>referem.</w:t>
      </w:r>
    </w:p>
    <w:p w:rsidR="005E4961" w:rsidRDefault="005E4961" w:rsidP="005E4961">
      <w:pPr>
        <w:pStyle w:val="PargrafodaLista"/>
        <w:numPr>
          <w:ilvl w:val="1"/>
          <w:numId w:val="8"/>
        </w:numPr>
        <w:tabs>
          <w:tab w:val="left" w:pos="284"/>
        </w:tabs>
        <w:spacing w:before="127"/>
        <w:ind w:left="284" w:firstLine="4"/>
      </w:pPr>
      <w:r>
        <w:t>3.3. Os</w:t>
      </w:r>
      <w:r w:rsidR="00BC55BB">
        <w:t xml:space="preserve"> </w:t>
      </w:r>
      <w:r>
        <w:t>contratados</w:t>
      </w:r>
      <w:r w:rsidR="006F2FE0">
        <w:t xml:space="preserve"> </w:t>
      </w:r>
      <w:r>
        <w:t>estarão</w:t>
      </w:r>
      <w:r w:rsidR="006F2FE0">
        <w:t xml:space="preserve"> </w:t>
      </w:r>
      <w:r>
        <w:t>sujeitos</w:t>
      </w:r>
      <w:r w:rsidR="006F2FE0">
        <w:t xml:space="preserve"> </w:t>
      </w:r>
      <w:r>
        <w:t>à</w:t>
      </w:r>
      <w:r w:rsidR="006F2FE0">
        <w:t xml:space="preserve"> </w:t>
      </w:r>
      <w:r>
        <w:t>retenção</w:t>
      </w:r>
      <w:r w:rsidR="006F2FE0">
        <w:t xml:space="preserve"> </w:t>
      </w:r>
      <w:r>
        <w:t>dos</w:t>
      </w:r>
      <w:r w:rsidR="006F2FE0">
        <w:t xml:space="preserve"> </w:t>
      </w:r>
      <w:r>
        <w:t>valores</w:t>
      </w:r>
      <w:r w:rsidR="006F2FE0">
        <w:t xml:space="preserve"> </w:t>
      </w:r>
      <w:r>
        <w:t>devidos</w:t>
      </w:r>
      <w:r w:rsidR="006F2FE0">
        <w:t xml:space="preserve"> </w:t>
      </w:r>
      <w:r>
        <w:t>ao</w:t>
      </w:r>
      <w:r w:rsidR="006F2FE0">
        <w:t xml:space="preserve"> </w:t>
      </w:r>
      <w:r>
        <w:t>Imposto</w:t>
      </w:r>
    </w:p>
    <w:p w:rsidR="005E4961" w:rsidRDefault="005E4961" w:rsidP="005E4961">
      <w:pPr>
        <w:pStyle w:val="Corpodetexto"/>
        <w:spacing w:before="128" w:line="360" w:lineRule="auto"/>
        <w:ind w:left="280" w:right="227" w:firstLine="4"/>
      </w:pPr>
      <w:r>
        <w:t>Sobre</w:t>
      </w:r>
      <w:r w:rsidR="006F2FE0">
        <w:t xml:space="preserve"> </w:t>
      </w:r>
      <w:r>
        <w:t>Serviços</w:t>
      </w:r>
      <w:r w:rsidR="006F2FE0">
        <w:t xml:space="preserve"> </w:t>
      </w:r>
      <w:r>
        <w:t>de</w:t>
      </w:r>
      <w:r w:rsidR="006F2FE0">
        <w:t xml:space="preserve"> </w:t>
      </w:r>
      <w:r>
        <w:t>Qualquer</w:t>
      </w:r>
      <w:r w:rsidR="006F2FE0">
        <w:t xml:space="preserve"> </w:t>
      </w:r>
      <w:r>
        <w:t>Natureza(ISSQN)devido</w:t>
      </w:r>
      <w:r w:rsidR="006F2FE0">
        <w:t xml:space="preserve"> </w:t>
      </w:r>
      <w:r>
        <w:t>ao</w:t>
      </w:r>
      <w:r w:rsidR="006F2FE0">
        <w:t xml:space="preserve"> </w:t>
      </w:r>
      <w:r>
        <w:t>Município</w:t>
      </w:r>
      <w:r w:rsidR="006F2FE0">
        <w:t xml:space="preserve"> </w:t>
      </w:r>
      <w:r>
        <w:t>de</w:t>
      </w:r>
      <w:r w:rsidR="006F2FE0">
        <w:t xml:space="preserve"> </w:t>
      </w:r>
      <w:r>
        <w:t>Urucânia,nos</w:t>
      </w:r>
      <w:r w:rsidR="006F2FE0">
        <w:t xml:space="preserve"> </w:t>
      </w:r>
      <w:r>
        <w:t>termos</w:t>
      </w:r>
      <w:r w:rsidR="006F2FE0">
        <w:t xml:space="preserve"> </w:t>
      </w:r>
      <w:r>
        <w:t>da</w:t>
      </w:r>
      <w:r w:rsidR="006F2FE0">
        <w:t xml:space="preserve"> </w:t>
      </w:r>
      <w:r>
        <w:t>Lei</w:t>
      </w:r>
      <w:r w:rsidR="006F2FE0">
        <w:t xml:space="preserve"> </w:t>
      </w:r>
      <w:r>
        <w:t>Municipal.</w:t>
      </w:r>
    </w:p>
    <w:p w:rsidR="005E4961" w:rsidRDefault="005E4961" w:rsidP="005E4961">
      <w:pPr>
        <w:pStyle w:val="Corpodetexto"/>
        <w:spacing w:before="8"/>
        <w:rPr>
          <w:sz w:val="32"/>
        </w:rPr>
      </w:pPr>
    </w:p>
    <w:p w:rsidR="005E4961" w:rsidRDefault="005E4961" w:rsidP="005E4961">
      <w:pPr>
        <w:pStyle w:val="Ttulo11"/>
        <w:spacing w:before="1"/>
      </w:pPr>
      <w:r>
        <w:t>CLÁUSULA</w:t>
      </w:r>
      <w:r w:rsidR="000167D2">
        <w:t xml:space="preserve"> </w:t>
      </w:r>
      <w:r>
        <w:t>QUARTA:DOPREÇO</w:t>
      </w:r>
    </w:p>
    <w:p w:rsidR="005E4961" w:rsidRDefault="005E4961" w:rsidP="005E4961">
      <w:pPr>
        <w:pStyle w:val="PargrafodaLista"/>
        <w:numPr>
          <w:ilvl w:val="1"/>
          <w:numId w:val="10"/>
        </w:numPr>
        <w:spacing w:before="126" w:line="360" w:lineRule="auto"/>
        <w:ind w:left="284" w:right="296" w:hanging="11"/>
      </w:pPr>
      <w:r>
        <w:t>Pela execução do objeto,o</w:t>
      </w:r>
      <w:r w:rsidR="003730F6">
        <w:t xml:space="preserve"> </w:t>
      </w:r>
      <w:r>
        <w:rPr>
          <w:rFonts w:ascii="Arial" w:hAnsi="Arial"/>
          <w:b/>
        </w:rPr>
        <w:t>CONTRATANTE</w:t>
      </w:r>
      <w:r w:rsidR="003730F6">
        <w:rPr>
          <w:rFonts w:ascii="Arial" w:hAnsi="Arial"/>
          <w:b/>
        </w:rPr>
        <w:t xml:space="preserve"> </w:t>
      </w:r>
      <w:r>
        <w:t>pagará ao</w:t>
      </w:r>
      <w:r w:rsidR="003730F6">
        <w:t xml:space="preserve"> </w:t>
      </w:r>
      <w:r>
        <w:rPr>
          <w:rFonts w:ascii="Arial" w:hAnsi="Arial"/>
          <w:b/>
        </w:rPr>
        <w:t>CONTRATADO</w:t>
      </w:r>
      <w:r>
        <w:t>,a</w:t>
      </w:r>
      <w:r w:rsidR="000167D2">
        <w:t xml:space="preserve"> </w:t>
      </w:r>
      <w:r>
        <w:t>importância</w:t>
      </w:r>
      <w:r w:rsidR="000167D2">
        <w:t xml:space="preserve"> </w:t>
      </w:r>
      <w:r>
        <w:t>de</w:t>
      </w:r>
      <w:r w:rsidR="000167D2">
        <w:t xml:space="preserve"> </w:t>
      </w:r>
      <w:r w:rsidR="003730F6">
        <w:rPr>
          <w:rFonts w:ascii="Arial" w:hAnsi="Arial"/>
          <w:b/>
        </w:rPr>
        <w:t xml:space="preserve">R$ </w:t>
      </w:r>
      <w:r w:rsidR="0088464F">
        <w:rPr>
          <w:rFonts w:ascii="Arial" w:hAnsi="Arial"/>
          <w:b/>
        </w:rPr>
        <w:t>6.400,00 ( seis mil quatrocentos reais)</w:t>
      </w:r>
      <w:r w:rsidR="00A14F58">
        <w:rPr>
          <w:rFonts w:ascii="Arial" w:hAnsi="Arial"/>
          <w:b/>
        </w:rPr>
        <w:t xml:space="preserve"> </w:t>
      </w:r>
      <w:r w:rsidR="00A14F58" w:rsidRPr="00A14F58">
        <w:rPr>
          <w:rFonts w:ascii="Arial" w:hAnsi="Arial"/>
        </w:rPr>
        <w:t>itens 01,02</w:t>
      </w:r>
      <w:r w:rsidR="00A14F58">
        <w:rPr>
          <w:rFonts w:ascii="Arial" w:hAnsi="Arial"/>
          <w:b/>
        </w:rPr>
        <w:t xml:space="preserve"> </w:t>
      </w:r>
      <w:r w:rsidR="0088464F">
        <w:rPr>
          <w:rFonts w:ascii="Arial" w:hAnsi="Arial"/>
          <w:b/>
        </w:rPr>
        <w:t xml:space="preserve"> </w:t>
      </w:r>
      <w:r>
        <w:t>,fixa,estando</w:t>
      </w:r>
      <w:r w:rsidR="000167D2">
        <w:t xml:space="preserve"> </w:t>
      </w:r>
      <w:r>
        <w:t>inclusas</w:t>
      </w:r>
      <w:r w:rsidR="000167D2">
        <w:t xml:space="preserve"> </w:t>
      </w:r>
      <w:r>
        <w:t>todas</w:t>
      </w:r>
      <w:r w:rsidR="000167D2">
        <w:t xml:space="preserve"> </w:t>
      </w:r>
      <w:r>
        <w:t>as</w:t>
      </w:r>
      <w:r w:rsidR="000167D2">
        <w:t xml:space="preserve"> </w:t>
      </w:r>
      <w:r>
        <w:t>despesas</w:t>
      </w:r>
      <w:r w:rsidR="000167D2">
        <w:t xml:space="preserve"> </w:t>
      </w:r>
      <w:r>
        <w:t>com</w:t>
      </w:r>
      <w:r w:rsidR="000167D2">
        <w:t xml:space="preserve"> </w:t>
      </w:r>
      <w:r>
        <w:t>tributos,encargos,fretes, seguros e demais ônus que existirem para a perfeita execução do objeto relacionado na</w:t>
      </w:r>
      <w:r w:rsidR="000167D2">
        <w:t xml:space="preserve"> </w:t>
      </w:r>
      <w:r>
        <w:rPr>
          <w:rFonts w:ascii="Arial" w:hAnsi="Arial"/>
          <w:b/>
        </w:rPr>
        <w:t>CLÁUSULA</w:t>
      </w:r>
      <w:r w:rsidR="000167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PRIMEIRA</w:t>
      </w:r>
      <w:r w:rsidR="0088464F">
        <w:rPr>
          <w:rFonts w:ascii="Arial" w:hAnsi="Arial"/>
          <w:b/>
        </w:rPr>
        <w:t xml:space="preserve"> </w:t>
      </w:r>
      <w:r>
        <w:t>deste instrumento.</w:t>
      </w:r>
    </w:p>
    <w:p w:rsidR="005E4961" w:rsidRPr="00982B1D" w:rsidRDefault="005E4961" w:rsidP="005E4961">
      <w:pPr>
        <w:pStyle w:val="PargrafodaLista"/>
        <w:numPr>
          <w:ilvl w:val="2"/>
          <w:numId w:val="7"/>
        </w:numPr>
        <w:tabs>
          <w:tab w:val="left" w:pos="2277"/>
        </w:tabs>
        <w:spacing w:before="10" w:line="360" w:lineRule="auto"/>
        <w:ind w:right="294" w:firstLine="4"/>
        <w:rPr>
          <w:sz w:val="32"/>
        </w:rPr>
      </w:pPr>
      <w:r>
        <w:t>3.5. A contratada estará sujeita ainda à retenção dos valores devidos ao Imposto</w:t>
      </w:r>
      <w:r w:rsidR="0088464F">
        <w:t xml:space="preserve"> </w:t>
      </w:r>
      <w:r>
        <w:t>Sobre Serviços (ISSQN), devido ao Município de Urucânia, nos termos da Lei Municipal.</w:t>
      </w:r>
    </w:p>
    <w:p w:rsidR="005E4961" w:rsidRPr="00982B1D" w:rsidRDefault="005E4961" w:rsidP="005E4961">
      <w:pPr>
        <w:pStyle w:val="PargrafodaLista"/>
        <w:numPr>
          <w:ilvl w:val="2"/>
          <w:numId w:val="7"/>
        </w:numPr>
        <w:tabs>
          <w:tab w:val="left" w:pos="2277"/>
        </w:tabs>
        <w:spacing w:before="10" w:line="360" w:lineRule="auto"/>
        <w:ind w:right="294"/>
        <w:rPr>
          <w:sz w:val="32"/>
        </w:rPr>
      </w:pPr>
    </w:p>
    <w:p w:rsidR="005E4961" w:rsidRDefault="005E4961" w:rsidP="005E4961">
      <w:pPr>
        <w:pStyle w:val="Ttulo11"/>
      </w:pPr>
      <w:r>
        <w:t>CLÁUSULA</w:t>
      </w:r>
      <w:r w:rsidR="000167D2">
        <w:t xml:space="preserve"> </w:t>
      </w:r>
      <w:r>
        <w:t>QUINTA:DAREVISÃO</w:t>
      </w:r>
      <w:r w:rsidR="000167D2">
        <w:t xml:space="preserve"> </w:t>
      </w:r>
      <w:r>
        <w:t>e</w:t>
      </w:r>
      <w:r w:rsidR="000167D2">
        <w:t xml:space="preserve"> </w:t>
      </w:r>
      <w:r>
        <w:t>DO</w:t>
      </w:r>
      <w:r w:rsidR="000167D2">
        <w:t xml:space="preserve"> </w:t>
      </w:r>
      <w:r>
        <w:t>REAJUSTE</w:t>
      </w:r>
      <w:r w:rsidR="000167D2">
        <w:t xml:space="preserve"> </w:t>
      </w:r>
      <w:r>
        <w:t>DO</w:t>
      </w:r>
      <w:r w:rsidR="000167D2">
        <w:t xml:space="preserve"> </w:t>
      </w:r>
      <w:r>
        <w:t>PREÇO</w:t>
      </w:r>
    </w:p>
    <w:p w:rsidR="005E4961" w:rsidRDefault="005E4961" w:rsidP="005E4961">
      <w:pPr>
        <w:pStyle w:val="PargrafodaLista"/>
        <w:numPr>
          <w:ilvl w:val="1"/>
          <w:numId w:val="6"/>
        </w:numPr>
        <w:tabs>
          <w:tab w:val="left" w:pos="2129"/>
        </w:tabs>
        <w:spacing w:before="129" w:line="360" w:lineRule="auto"/>
        <w:ind w:right="294" w:firstLine="4"/>
      </w:pPr>
      <w:r>
        <w:t>4.1. Não caberá aos CONTRATADOS o pedido de revisão de preço, presumindo quenele estará incluso todas as despesas e custos, diretos e indiretos, nos termos da cláusula 4.1. doEdital</w:t>
      </w:r>
    </w:p>
    <w:p w:rsidR="005E4961" w:rsidRDefault="005E4961" w:rsidP="005E4961">
      <w:pPr>
        <w:pStyle w:val="PargrafodaLista"/>
        <w:numPr>
          <w:ilvl w:val="1"/>
          <w:numId w:val="6"/>
        </w:numPr>
        <w:tabs>
          <w:tab w:val="left" w:pos="2162"/>
        </w:tabs>
        <w:spacing w:line="360" w:lineRule="auto"/>
        <w:ind w:right="299" w:firstLine="4"/>
      </w:pPr>
      <w:r>
        <w:t>4.2. Os valores determinados são fixos e irreajustáveis, pelo período de 12 (dozemeses), porém uma vez prorrogado o contrato, este valor descrito no item 4.1 do Edital, poderá ser</w:t>
      </w:r>
      <w:r w:rsidR="00D601C7">
        <w:t xml:space="preserve"> </w:t>
      </w:r>
      <w:r>
        <w:t>reajustado, se comprovado a necessidade de reajuste econômico com base no INPC ou outro</w:t>
      </w:r>
      <w:r w:rsidR="00D601C7">
        <w:t xml:space="preserve"> </w:t>
      </w:r>
      <w:r>
        <w:t>índice</w:t>
      </w:r>
      <w:r w:rsidR="00D601C7">
        <w:t xml:space="preserve"> </w:t>
      </w:r>
      <w:r>
        <w:t>oficial</w:t>
      </w:r>
      <w:r w:rsidR="00D601C7">
        <w:t xml:space="preserve"> </w:t>
      </w:r>
      <w:r>
        <w:t>do</w:t>
      </w:r>
      <w:r w:rsidR="00D601C7">
        <w:t xml:space="preserve"> </w:t>
      </w:r>
      <w:r>
        <w:t>Governo</w:t>
      </w:r>
      <w:r w:rsidR="00D601C7">
        <w:t xml:space="preserve"> </w:t>
      </w:r>
      <w:r>
        <w:t>Federal,que venha substituí-lo em</w:t>
      </w:r>
      <w:r w:rsidR="00D601C7">
        <w:t xml:space="preserve"> </w:t>
      </w:r>
      <w:r>
        <w:t>caso</w:t>
      </w:r>
      <w:r w:rsidR="00D601C7">
        <w:t xml:space="preserve"> </w:t>
      </w:r>
      <w:r>
        <w:t>de</w:t>
      </w:r>
      <w:r w:rsidR="00D601C7">
        <w:t xml:space="preserve"> </w:t>
      </w:r>
      <w:r>
        <w:t>extinção.</w:t>
      </w:r>
    </w:p>
    <w:p w:rsidR="005E4961" w:rsidRDefault="005E4961" w:rsidP="005E4961">
      <w:pPr>
        <w:pStyle w:val="Corpodetexto"/>
        <w:spacing w:before="9"/>
        <w:rPr>
          <w:sz w:val="32"/>
        </w:rPr>
      </w:pPr>
    </w:p>
    <w:p w:rsidR="005E4961" w:rsidRDefault="005E4961" w:rsidP="005E4961">
      <w:pPr>
        <w:pStyle w:val="Ttulo11"/>
        <w:spacing w:before="1"/>
      </w:pPr>
      <w:r>
        <w:t>CLÁUSULASEXTA:DASNORMASLEGAIS</w:t>
      </w:r>
    </w:p>
    <w:p w:rsidR="005E4961" w:rsidRDefault="005E4961" w:rsidP="005E4961">
      <w:pPr>
        <w:pStyle w:val="Corpodetexto"/>
        <w:spacing w:before="128" w:line="360" w:lineRule="auto"/>
        <w:ind w:left="280" w:right="296" w:firstLine="4"/>
        <w:jc w:val="both"/>
      </w:pPr>
      <w:r>
        <w:t>6.1. O presente Contrato rege-se pela Lei Federal Nº 8.666 de 21 de junho de 1993,com suas posteriores alterações, fundamentando-se nos termos do caput do artigo 25, firmado sob</w:t>
      </w:r>
      <w:r w:rsidR="009C0407">
        <w:t xml:space="preserve"> </w:t>
      </w:r>
      <w:r>
        <w:t>o</w:t>
      </w:r>
      <w:r w:rsidR="009C0407">
        <w:t xml:space="preserve"> </w:t>
      </w:r>
      <w:r>
        <w:t>regime</w:t>
      </w:r>
      <w:r w:rsidR="009C0407">
        <w:t xml:space="preserve"> </w:t>
      </w:r>
      <w:r>
        <w:t>de</w:t>
      </w:r>
      <w:r w:rsidR="009C0407">
        <w:t xml:space="preserve"> </w:t>
      </w:r>
      <w:r>
        <w:t>credenciamento.</w:t>
      </w:r>
    </w:p>
    <w:p w:rsidR="005E4961" w:rsidRDefault="005E4961" w:rsidP="005E4961">
      <w:pPr>
        <w:pStyle w:val="Corpodetexto"/>
        <w:spacing w:before="9"/>
        <w:rPr>
          <w:sz w:val="32"/>
        </w:rPr>
      </w:pPr>
    </w:p>
    <w:p w:rsidR="005E4961" w:rsidRDefault="005E4961" w:rsidP="005E4961">
      <w:pPr>
        <w:pStyle w:val="Ttulo11"/>
      </w:pPr>
      <w:r>
        <w:t>CLÁUSULASÉTIMA:DA</w:t>
      </w:r>
      <w:r w:rsidR="009C0407">
        <w:t xml:space="preserve"> </w:t>
      </w:r>
      <w:r>
        <w:t>RESCISÃO</w:t>
      </w:r>
    </w:p>
    <w:p w:rsidR="005E4961" w:rsidRDefault="005E4961" w:rsidP="005E4961">
      <w:pPr>
        <w:pStyle w:val="PargrafodaLista"/>
        <w:numPr>
          <w:ilvl w:val="1"/>
          <w:numId w:val="5"/>
        </w:numPr>
        <w:tabs>
          <w:tab w:val="left" w:pos="2182"/>
        </w:tabs>
        <w:spacing w:before="128" w:line="360" w:lineRule="auto"/>
        <w:ind w:right="297" w:firstLine="4"/>
      </w:pPr>
      <w:r>
        <w:t xml:space="preserve">7.1. O presente contrato poderá ser rescindido por ato unilateral do </w:t>
      </w:r>
      <w:r>
        <w:rPr>
          <w:rFonts w:ascii="Arial" w:hAnsi="Arial"/>
          <w:b/>
        </w:rPr>
        <w:t>CEDENTE</w:t>
      </w:r>
      <w:r>
        <w:t>,devidamente</w:t>
      </w:r>
      <w:r w:rsidR="009C0407">
        <w:t xml:space="preserve"> </w:t>
      </w:r>
      <w:r>
        <w:t>justificado,quando</w:t>
      </w:r>
      <w:r w:rsidR="009C0407">
        <w:t xml:space="preserve"> </w:t>
      </w:r>
      <w:r>
        <w:t>o</w:t>
      </w:r>
      <w:r w:rsidR="009C0407">
        <w:t xml:space="preserve"> </w:t>
      </w:r>
      <w:r>
        <w:t>interesse</w:t>
      </w:r>
      <w:r w:rsidR="009C0407">
        <w:t xml:space="preserve"> </w:t>
      </w:r>
      <w:r>
        <w:t>púbico</w:t>
      </w:r>
      <w:r w:rsidR="009C0407">
        <w:t xml:space="preserve"> </w:t>
      </w:r>
      <w:r>
        <w:t>assim</w:t>
      </w:r>
      <w:r w:rsidR="009C0407">
        <w:t xml:space="preserve"> </w:t>
      </w:r>
      <w:r>
        <w:t>o</w:t>
      </w:r>
      <w:r w:rsidR="009C0407">
        <w:t xml:space="preserve"> </w:t>
      </w:r>
      <w:r>
        <w:t>exigir,sem</w:t>
      </w:r>
      <w:r w:rsidR="009C0407">
        <w:t xml:space="preserve"> </w:t>
      </w:r>
      <w:r>
        <w:t>que</w:t>
      </w:r>
      <w:r w:rsidR="009C0407">
        <w:t xml:space="preserve"> </w:t>
      </w:r>
      <w:r>
        <w:t>caiba</w:t>
      </w:r>
      <w:r w:rsidR="009C0407">
        <w:t xml:space="preserve"> </w:t>
      </w:r>
      <w:r>
        <w:t>direito</w:t>
      </w:r>
      <w:r w:rsidR="009C0407">
        <w:t xml:space="preserve"> </w:t>
      </w:r>
      <w:r>
        <w:t>à</w:t>
      </w:r>
      <w:r w:rsidR="009C0407">
        <w:t xml:space="preserve"> </w:t>
      </w:r>
      <w:r>
        <w:t>indenização, nas hipóteses previstas</w:t>
      </w:r>
      <w:r w:rsidR="009C0407">
        <w:t xml:space="preserve"> </w:t>
      </w:r>
      <w:r>
        <w:t>na</w:t>
      </w:r>
      <w:r w:rsidR="009C0407">
        <w:t xml:space="preserve"> </w:t>
      </w:r>
      <w:r>
        <w:t>Lei</w:t>
      </w:r>
      <w:r w:rsidR="009C0407">
        <w:t xml:space="preserve"> </w:t>
      </w:r>
      <w:r>
        <w:t>Federal</w:t>
      </w:r>
      <w:r w:rsidR="009C0407">
        <w:t xml:space="preserve"> </w:t>
      </w:r>
      <w:r>
        <w:t>8.666/93 e</w:t>
      </w:r>
      <w:r w:rsidR="009C0407">
        <w:t xml:space="preserve"> </w:t>
      </w:r>
      <w:r>
        <w:t>suas</w:t>
      </w:r>
      <w:r w:rsidR="009C0407">
        <w:t xml:space="preserve"> </w:t>
      </w:r>
      <w:r>
        <w:t>posteriores</w:t>
      </w:r>
      <w:r w:rsidR="009C0407">
        <w:t xml:space="preserve"> </w:t>
      </w:r>
      <w:r>
        <w:t>alterações.</w:t>
      </w:r>
    </w:p>
    <w:p w:rsidR="005E4961" w:rsidRDefault="005E4961" w:rsidP="005E4961">
      <w:pPr>
        <w:pStyle w:val="PargrafodaLista"/>
        <w:numPr>
          <w:ilvl w:val="1"/>
          <w:numId w:val="5"/>
        </w:numPr>
        <w:tabs>
          <w:tab w:val="left" w:pos="2311"/>
        </w:tabs>
        <w:spacing w:before="2" w:line="360" w:lineRule="auto"/>
        <w:ind w:right="296" w:firstLine="4"/>
      </w:pPr>
      <w:r>
        <w:t>7.2. A</w:t>
      </w:r>
      <w:r w:rsidR="009C0407">
        <w:t xml:space="preserve"> </w:t>
      </w:r>
      <w:r>
        <w:t>inexecução</w:t>
      </w:r>
      <w:r w:rsidR="009C0407">
        <w:t xml:space="preserve"> </w:t>
      </w:r>
      <w:r>
        <w:t>total</w:t>
      </w:r>
      <w:r w:rsidR="009C0407">
        <w:t xml:space="preserve"> </w:t>
      </w:r>
      <w:r>
        <w:t>ou</w:t>
      </w:r>
      <w:r w:rsidR="009C0407">
        <w:t xml:space="preserve"> </w:t>
      </w:r>
      <w:r>
        <w:t>parcial</w:t>
      </w:r>
      <w:r w:rsidR="009C0407">
        <w:t xml:space="preserve"> </w:t>
      </w:r>
      <w:r>
        <w:t>do</w:t>
      </w:r>
      <w:r w:rsidR="009C0407">
        <w:t xml:space="preserve"> </w:t>
      </w:r>
      <w:r>
        <w:t>contrato</w:t>
      </w:r>
      <w:r w:rsidR="009C0407">
        <w:t xml:space="preserve"> </w:t>
      </w:r>
      <w:r>
        <w:t>enseja</w:t>
      </w:r>
      <w:r w:rsidR="009C0407">
        <w:t xml:space="preserve"> </w:t>
      </w:r>
      <w:r>
        <w:t>a sua rescisão,com</w:t>
      </w:r>
      <w:r w:rsidR="009C0407">
        <w:t xml:space="preserve"> </w:t>
      </w:r>
      <w:r>
        <w:t>as</w:t>
      </w:r>
      <w:r w:rsidR="009C0407">
        <w:t xml:space="preserve"> </w:t>
      </w:r>
      <w:r>
        <w:t>conseqüências</w:t>
      </w:r>
      <w:r w:rsidR="009C0407">
        <w:t xml:space="preserve"> </w:t>
      </w:r>
      <w:r>
        <w:t>contratuais</w:t>
      </w:r>
      <w:r w:rsidR="009C0407">
        <w:t xml:space="preserve"> </w:t>
      </w:r>
      <w:r>
        <w:t>e as</w:t>
      </w:r>
      <w:r w:rsidR="009C0407">
        <w:t xml:space="preserve"> </w:t>
      </w:r>
      <w:r>
        <w:t>previstas em</w:t>
      </w:r>
      <w:r w:rsidR="009C0407">
        <w:t xml:space="preserve"> </w:t>
      </w:r>
      <w:r>
        <w:t>lei</w:t>
      </w:r>
      <w:r w:rsidR="009C0407">
        <w:t xml:space="preserve"> </w:t>
      </w:r>
      <w:r>
        <w:t>ou</w:t>
      </w:r>
      <w:r w:rsidR="009C0407">
        <w:t xml:space="preserve"> </w:t>
      </w:r>
      <w:r>
        <w:t>regulamento.</w:t>
      </w:r>
    </w:p>
    <w:p w:rsidR="005E4961" w:rsidRDefault="005E4961" w:rsidP="005E4961">
      <w:pPr>
        <w:spacing w:line="360" w:lineRule="auto"/>
        <w:jc w:val="both"/>
        <w:sectPr w:rsidR="005E4961">
          <w:pgSz w:w="11910" w:h="16840"/>
          <w:pgMar w:top="1340" w:right="780" w:bottom="800" w:left="800" w:header="98" w:footer="619" w:gutter="0"/>
          <w:cols w:space="720"/>
        </w:sectPr>
      </w:pPr>
    </w:p>
    <w:p w:rsidR="005E4961" w:rsidRDefault="005E4961" w:rsidP="005E4961">
      <w:pPr>
        <w:pStyle w:val="PargrafodaLista"/>
        <w:numPr>
          <w:ilvl w:val="1"/>
          <w:numId w:val="5"/>
        </w:numPr>
        <w:tabs>
          <w:tab w:val="left" w:pos="2210"/>
        </w:tabs>
        <w:spacing w:before="79" w:line="360" w:lineRule="auto"/>
        <w:ind w:right="298" w:firstLine="4"/>
      </w:pPr>
      <w:r>
        <w:rPr>
          <w:color w:val="212121"/>
        </w:rPr>
        <w:lastRenderedPageBreak/>
        <w:t>7.3. A</w:t>
      </w:r>
      <w:r w:rsidR="009C0407">
        <w:rPr>
          <w:color w:val="212121"/>
        </w:rPr>
        <w:t xml:space="preserve"> </w:t>
      </w:r>
      <w:r>
        <w:rPr>
          <w:color w:val="212121"/>
        </w:rPr>
        <w:t>CONTRATADA</w:t>
      </w:r>
      <w:r w:rsidR="009C0407">
        <w:rPr>
          <w:color w:val="212121"/>
        </w:rPr>
        <w:t xml:space="preserve"> </w:t>
      </w:r>
      <w:r>
        <w:rPr>
          <w:color w:val="212121"/>
        </w:rPr>
        <w:t>reconhece</w:t>
      </w:r>
      <w:r w:rsidR="009C0407">
        <w:rPr>
          <w:color w:val="212121"/>
        </w:rPr>
        <w:t xml:space="preserve"> </w:t>
      </w:r>
      <w:r>
        <w:rPr>
          <w:color w:val="212121"/>
        </w:rPr>
        <w:t>os</w:t>
      </w:r>
      <w:r w:rsidR="009C0407">
        <w:rPr>
          <w:color w:val="212121"/>
        </w:rPr>
        <w:t xml:space="preserve"> </w:t>
      </w:r>
      <w:r>
        <w:rPr>
          <w:color w:val="212121"/>
        </w:rPr>
        <w:t>direitos</w:t>
      </w:r>
      <w:r w:rsidR="009C0407">
        <w:rPr>
          <w:color w:val="212121"/>
        </w:rPr>
        <w:t xml:space="preserve"> </w:t>
      </w:r>
      <w:r>
        <w:rPr>
          <w:color w:val="212121"/>
        </w:rPr>
        <w:t>da</w:t>
      </w:r>
      <w:r w:rsidR="009C0407">
        <w:rPr>
          <w:color w:val="212121"/>
        </w:rPr>
        <w:t xml:space="preserve"> </w:t>
      </w:r>
      <w:r>
        <w:rPr>
          <w:color w:val="212121"/>
        </w:rPr>
        <w:t>CONTRATANTE</w:t>
      </w:r>
      <w:r w:rsidR="009C0407">
        <w:rPr>
          <w:color w:val="212121"/>
        </w:rPr>
        <w:t xml:space="preserve"> </w:t>
      </w:r>
      <w:r>
        <w:rPr>
          <w:color w:val="212121"/>
        </w:rPr>
        <w:t>em</w:t>
      </w:r>
      <w:r w:rsidR="009C0407">
        <w:rPr>
          <w:color w:val="212121"/>
        </w:rPr>
        <w:t xml:space="preserve"> </w:t>
      </w:r>
      <w:r>
        <w:rPr>
          <w:color w:val="212121"/>
        </w:rPr>
        <w:t>caso</w:t>
      </w:r>
      <w:r w:rsidR="009C0407">
        <w:rPr>
          <w:color w:val="212121"/>
        </w:rPr>
        <w:t xml:space="preserve"> </w:t>
      </w:r>
      <w:r>
        <w:rPr>
          <w:color w:val="212121"/>
        </w:rPr>
        <w:t>de</w:t>
      </w:r>
      <w:r w:rsidR="009C0407">
        <w:rPr>
          <w:color w:val="212121"/>
        </w:rPr>
        <w:t xml:space="preserve"> </w:t>
      </w:r>
      <w:r>
        <w:rPr>
          <w:color w:val="212121"/>
        </w:rPr>
        <w:t>rescisão</w:t>
      </w:r>
      <w:r w:rsidR="009C0407">
        <w:rPr>
          <w:color w:val="212121"/>
        </w:rPr>
        <w:t xml:space="preserve"> </w:t>
      </w:r>
      <w:r>
        <w:rPr>
          <w:color w:val="212121"/>
        </w:rPr>
        <w:t>administrativa prevista no art.77da Leinº8.666,de1993</w:t>
      </w:r>
      <w:r>
        <w:t>.</w:t>
      </w:r>
    </w:p>
    <w:p w:rsidR="005E4961" w:rsidRDefault="005E4961" w:rsidP="005E4961">
      <w:pPr>
        <w:pStyle w:val="Corpodetexto"/>
        <w:spacing w:before="9"/>
        <w:rPr>
          <w:sz w:val="32"/>
        </w:rPr>
      </w:pPr>
    </w:p>
    <w:p w:rsidR="005E4961" w:rsidRDefault="005E4961" w:rsidP="005E4961">
      <w:pPr>
        <w:pStyle w:val="Ttulo11"/>
      </w:pPr>
      <w:r>
        <w:t>CLÁUSULA</w:t>
      </w:r>
      <w:r w:rsidR="009C0407">
        <w:t xml:space="preserve"> </w:t>
      </w:r>
      <w:r>
        <w:t>OITAVA:DA</w:t>
      </w:r>
      <w:r w:rsidR="009C0407">
        <w:t xml:space="preserve"> </w:t>
      </w:r>
      <w:r>
        <w:t>DOTAÇÃO.</w:t>
      </w:r>
    </w:p>
    <w:p w:rsidR="005E4961" w:rsidRDefault="005E4961" w:rsidP="005E4961">
      <w:pPr>
        <w:pStyle w:val="Corpodetexto"/>
        <w:spacing w:before="129" w:line="360" w:lineRule="auto"/>
        <w:ind w:left="280" w:right="298" w:firstLine="4"/>
        <w:jc w:val="both"/>
      </w:pPr>
      <w:r>
        <w:t>8.1. As despesas decorrentes da presente licitação correrão à conta de dotaçãoorçamentária constante do orçamento vigente, observada a respectiva unidade orçamentária, e os</w:t>
      </w:r>
      <w:r w:rsidR="009C0407">
        <w:t xml:space="preserve"> </w:t>
      </w:r>
      <w:r>
        <w:t>recursos</w:t>
      </w:r>
      <w:r w:rsidR="009C0407">
        <w:t xml:space="preserve"> </w:t>
      </w:r>
      <w:r>
        <w:t>financeiros.</w:t>
      </w:r>
    </w:p>
    <w:p w:rsidR="005E4961" w:rsidRDefault="005E4961" w:rsidP="005E4961">
      <w:pPr>
        <w:pStyle w:val="Corpodetexto"/>
        <w:spacing w:before="10"/>
        <w:rPr>
          <w:sz w:val="32"/>
        </w:rPr>
      </w:pPr>
    </w:p>
    <w:p w:rsidR="005E4961" w:rsidRDefault="005E4961" w:rsidP="005E4961">
      <w:pPr>
        <w:pStyle w:val="Ttulo11"/>
      </w:pPr>
      <w:r>
        <w:t>CLÁUSULA</w:t>
      </w:r>
      <w:r w:rsidR="00C01C60">
        <w:t xml:space="preserve"> </w:t>
      </w:r>
      <w:r>
        <w:t>NONA:DAS</w:t>
      </w:r>
      <w:r w:rsidR="00C01C60">
        <w:t xml:space="preserve"> </w:t>
      </w:r>
      <w:r>
        <w:t>PENALIDADES</w:t>
      </w:r>
    </w:p>
    <w:p w:rsidR="005E4961" w:rsidRDefault="005E4961" w:rsidP="005E4961">
      <w:pPr>
        <w:pStyle w:val="PargrafodaLista"/>
        <w:numPr>
          <w:ilvl w:val="1"/>
          <w:numId w:val="4"/>
        </w:numPr>
        <w:tabs>
          <w:tab w:val="left" w:pos="2145"/>
        </w:tabs>
        <w:spacing w:before="129" w:line="360" w:lineRule="auto"/>
        <w:ind w:right="297" w:firstLine="4"/>
        <w:rPr>
          <w:rFonts w:ascii="Arial" w:hAnsi="Arial"/>
          <w:b/>
        </w:rPr>
      </w:pPr>
      <w:r>
        <w:t>9.1. Quem convocado dentro do prazo de validade da sua proposta, não celebrar ocontrato, deixar de entregar ou apresentar documentação falsa exigida para o certame, ensejar oretardamento da execução do objeto, não mantiver a proposta, falhar ou fraudar na execução docontrato, comportar-se de modo inidôneo ou cometer fraude fiscal, ficará impedido de licitar econtratar com a União, Estados , Distrito Federal ou Municípios e, será descredenciado no SICAF,ou nos sistemas de cadastramento de fornecedores a que se refere o inciso XIV do art.4º desta Lei,pelo prazo de até 05(cinco) anos,sem prejuízo das multas previstas em edital e do contrato e das</w:t>
      </w:r>
      <w:r w:rsidR="00C01C60">
        <w:t xml:space="preserve"> </w:t>
      </w:r>
      <w:r>
        <w:t>demais cominações</w:t>
      </w:r>
      <w:r w:rsidR="00C01C60">
        <w:t xml:space="preserve"> </w:t>
      </w:r>
      <w:r>
        <w:t>legais.</w:t>
      </w:r>
      <w:r w:rsidR="00C01C60">
        <w:t xml:space="preserve"> </w:t>
      </w:r>
      <w:r>
        <w:rPr>
          <w:rFonts w:ascii="Arial" w:hAnsi="Arial"/>
          <w:b/>
        </w:rPr>
        <w:t>Art.7ºda LeiFederal10.520/2002.</w:t>
      </w:r>
    </w:p>
    <w:p w:rsidR="005E4961" w:rsidRDefault="005E4961" w:rsidP="005E4961">
      <w:pPr>
        <w:pStyle w:val="PargrafodaLista"/>
        <w:numPr>
          <w:ilvl w:val="1"/>
          <w:numId w:val="4"/>
        </w:numPr>
        <w:tabs>
          <w:tab w:val="left" w:pos="2287"/>
        </w:tabs>
        <w:spacing w:before="1" w:line="360" w:lineRule="auto"/>
        <w:ind w:right="298" w:firstLine="4"/>
      </w:pPr>
      <w:r>
        <w:t>9.2. Aplicar-se-ão</w:t>
      </w:r>
      <w:r w:rsidR="00C01C60">
        <w:t xml:space="preserve"> </w:t>
      </w:r>
      <w:r>
        <w:t>as</w:t>
      </w:r>
      <w:r w:rsidR="00C01C60">
        <w:t xml:space="preserve"> </w:t>
      </w:r>
      <w:r>
        <w:t>seguintes</w:t>
      </w:r>
      <w:r w:rsidR="00C01C60">
        <w:t xml:space="preserve"> </w:t>
      </w:r>
      <w:r>
        <w:t>penalidades</w:t>
      </w:r>
      <w:r w:rsidR="00C01C60">
        <w:t xml:space="preserve"> </w:t>
      </w:r>
      <w:r>
        <w:t>administrativas,observados</w:t>
      </w:r>
      <w:r w:rsidR="00C01C60">
        <w:t xml:space="preserve"> </w:t>
      </w:r>
      <w:r>
        <w:t>os</w:t>
      </w:r>
      <w:r w:rsidR="00C01C60">
        <w:t xml:space="preserve"> </w:t>
      </w:r>
      <w:r>
        <w:t>Princípios</w:t>
      </w:r>
      <w:r w:rsidR="00C01C60">
        <w:t xml:space="preserve"> </w:t>
      </w:r>
      <w:r>
        <w:t>da</w:t>
      </w:r>
      <w:r w:rsidR="00C01C60">
        <w:t xml:space="preserve"> </w:t>
      </w:r>
      <w:r>
        <w:t>Ampla</w:t>
      </w:r>
      <w:r w:rsidR="00C01C60">
        <w:t xml:space="preserve"> </w:t>
      </w:r>
      <w:r>
        <w:t>Defesa,doContraditório,da</w:t>
      </w:r>
      <w:r w:rsidR="00C01C60">
        <w:t xml:space="preserve"> </w:t>
      </w:r>
      <w:r>
        <w:t>Proporcionalidade</w:t>
      </w:r>
      <w:r w:rsidR="00C01C60">
        <w:t xml:space="preserve"> </w:t>
      </w:r>
      <w:r>
        <w:t>e</w:t>
      </w:r>
      <w:r w:rsidR="00C01C60">
        <w:t xml:space="preserve"> </w:t>
      </w:r>
      <w:r>
        <w:t>da</w:t>
      </w:r>
      <w:r w:rsidR="00C01C60">
        <w:t xml:space="preserve"> </w:t>
      </w:r>
      <w:r>
        <w:t>Razoabilidade:</w:t>
      </w:r>
    </w:p>
    <w:p w:rsidR="005E4961" w:rsidRDefault="005E4961" w:rsidP="005E4961">
      <w:pPr>
        <w:pStyle w:val="PargrafodaLista"/>
        <w:numPr>
          <w:ilvl w:val="0"/>
          <w:numId w:val="3"/>
        </w:numPr>
        <w:spacing w:line="360" w:lineRule="auto"/>
        <w:ind w:left="1701" w:right="295" w:firstLine="4"/>
      </w:pPr>
      <w:r>
        <w:rPr>
          <w:rFonts w:ascii="Arial" w:hAnsi="Arial"/>
          <w:b/>
        </w:rPr>
        <w:t xml:space="preserve">– </w:t>
      </w:r>
      <w:r>
        <w:t xml:space="preserve">advertência escrita, que consistirá em comunicação formal quanto à conduta do </w:t>
      </w:r>
      <w:r>
        <w:rPr>
          <w:rFonts w:ascii="Arial" w:hAnsi="Arial"/>
          <w:b/>
        </w:rPr>
        <w:t>CONTRATADO</w:t>
      </w:r>
      <w:r w:rsidR="00C01C60">
        <w:rPr>
          <w:rFonts w:ascii="Arial" w:hAnsi="Arial"/>
          <w:b/>
        </w:rPr>
        <w:t xml:space="preserve"> </w:t>
      </w:r>
      <w:r>
        <w:t xml:space="preserve">acerca do descumprimento das obrigações contratuais, que a </w:t>
      </w:r>
      <w:r>
        <w:rPr>
          <w:rFonts w:ascii="Arial" w:hAnsi="Arial"/>
          <w:b/>
        </w:rPr>
        <w:t xml:space="preserve">CONTRATANTE </w:t>
      </w:r>
      <w:r>
        <w:t>reputar menosgraves, considerando a proporcionalidade e a gradação das penalidades administrativas, além da</w:t>
      </w:r>
      <w:r w:rsidR="00C01C60">
        <w:t xml:space="preserve"> </w:t>
      </w:r>
      <w:r>
        <w:t>determinação</w:t>
      </w:r>
      <w:r w:rsidR="00C01C60">
        <w:t xml:space="preserve"> </w:t>
      </w:r>
      <w:r>
        <w:t>de</w:t>
      </w:r>
      <w:r w:rsidR="00C01C60">
        <w:t xml:space="preserve"> </w:t>
      </w:r>
      <w:r>
        <w:t>adoção</w:t>
      </w:r>
      <w:r w:rsidR="00C01C60">
        <w:t xml:space="preserve"> </w:t>
      </w:r>
      <w:r>
        <w:t>das</w:t>
      </w:r>
      <w:r w:rsidR="00C01C60">
        <w:t xml:space="preserve"> </w:t>
      </w:r>
      <w:r>
        <w:t>necessárias</w:t>
      </w:r>
      <w:r w:rsidR="00C01C60">
        <w:t xml:space="preserve"> </w:t>
      </w:r>
      <w:r>
        <w:t>medidas</w:t>
      </w:r>
      <w:r w:rsidR="00C01C60">
        <w:t xml:space="preserve"> </w:t>
      </w:r>
      <w:r>
        <w:t>de correção;</w:t>
      </w:r>
    </w:p>
    <w:p w:rsidR="005E4961" w:rsidRDefault="005E4961" w:rsidP="00C01C60">
      <w:pPr>
        <w:pStyle w:val="PargrafodaLista"/>
        <w:numPr>
          <w:ilvl w:val="0"/>
          <w:numId w:val="3"/>
        </w:numPr>
        <w:tabs>
          <w:tab w:val="left" w:pos="465"/>
        </w:tabs>
        <w:ind w:left="1701" w:firstLine="4"/>
      </w:pPr>
      <w:r>
        <w:rPr>
          <w:rFonts w:ascii="Arial" w:hAnsi="Arial"/>
          <w:b/>
        </w:rPr>
        <w:t>–</w:t>
      </w:r>
      <w:r>
        <w:t>multa,observados os</w:t>
      </w:r>
      <w:r w:rsidR="00C01C60">
        <w:t xml:space="preserve"> </w:t>
      </w:r>
      <w:r>
        <w:t>seguintes</w:t>
      </w:r>
      <w:r w:rsidR="00C01C60">
        <w:t xml:space="preserve"> </w:t>
      </w:r>
      <w:r>
        <w:t>limites</w:t>
      </w:r>
      <w:r w:rsidR="00C01C60">
        <w:t xml:space="preserve"> </w:t>
      </w:r>
      <w:r>
        <w:t>máximos:</w:t>
      </w:r>
      <w:r w:rsidR="00C01C60">
        <w:t xml:space="preserve"> </w:t>
      </w:r>
      <w:r>
        <w:t>multa no valor de 5% (cinco por cento) sobre o valor do Empenho Global por atraso de 30</w:t>
      </w:r>
      <w:r w:rsidR="00C01C60">
        <w:t xml:space="preserve"> </w:t>
      </w:r>
      <w:r>
        <w:t>minutos;</w:t>
      </w:r>
      <w:r w:rsidR="00C01C60">
        <w:t xml:space="preserve"> </w:t>
      </w:r>
      <w:r>
        <w:t>multa de 25% (vinte e cinco por cento) calculada sobre o valor do Empenho Global, no caso de</w:t>
      </w:r>
      <w:r w:rsidR="00C01C60">
        <w:t xml:space="preserve"> </w:t>
      </w:r>
      <w:r>
        <w:t>atraso</w:t>
      </w:r>
      <w:r w:rsidR="00C01C60">
        <w:t xml:space="preserve"> </w:t>
      </w:r>
      <w:r>
        <w:t>superior</w:t>
      </w:r>
      <w:r w:rsidR="00C01C60">
        <w:t xml:space="preserve"> </w:t>
      </w:r>
      <w:r>
        <w:t>a</w:t>
      </w:r>
      <w:r w:rsidR="00C01C60">
        <w:t xml:space="preserve"> </w:t>
      </w:r>
      <w:r>
        <w:t>1(uma)hora;</w:t>
      </w:r>
    </w:p>
    <w:p w:rsidR="005E4961" w:rsidRDefault="00392867" w:rsidP="005E4961">
      <w:pPr>
        <w:pStyle w:val="PargrafodaLista"/>
        <w:numPr>
          <w:ilvl w:val="0"/>
          <w:numId w:val="3"/>
        </w:numPr>
        <w:tabs>
          <w:tab w:val="left" w:pos="600"/>
        </w:tabs>
        <w:spacing w:line="362" w:lineRule="auto"/>
        <w:ind w:left="1701" w:right="300" w:firstLine="4"/>
      </w:pPr>
      <w:r>
        <w:t>S</w:t>
      </w:r>
      <w:r w:rsidR="005E4961">
        <w:t>uspensão</w:t>
      </w:r>
      <w:r>
        <w:t xml:space="preserve"> </w:t>
      </w:r>
      <w:r w:rsidR="005E4961">
        <w:t>temporária</w:t>
      </w:r>
      <w:r>
        <w:t xml:space="preserve"> </w:t>
      </w:r>
      <w:r w:rsidR="005E4961">
        <w:t>de</w:t>
      </w:r>
      <w:r>
        <w:t xml:space="preserve"> </w:t>
      </w:r>
      <w:r w:rsidR="005E4961">
        <w:t>participação</w:t>
      </w:r>
      <w:r>
        <w:t xml:space="preserve"> </w:t>
      </w:r>
      <w:r w:rsidR="005E4961">
        <w:t>em</w:t>
      </w:r>
      <w:r>
        <w:t xml:space="preserve"> </w:t>
      </w:r>
      <w:r w:rsidR="005E4961">
        <w:t>licitação</w:t>
      </w:r>
      <w:r>
        <w:t xml:space="preserve"> </w:t>
      </w:r>
      <w:r w:rsidR="005E4961">
        <w:t>e</w:t>
      </w:r>
      <w:r>
        <w:t xml:space="preserve"> </w:t>
      </w:r>
      <w:r w:rsidR="005E4961">
        <w:t>impedimento</w:t>
      </w:r>
      <w:r>
        <w:t xml:space="preserve"> </w:t>
      </w:r>
      <w:r w:rsidR="005E4961">
        <w:t>de</w:t>
      </w:r>
      <w:r>
        <w:t xml:space="preserve"> </w:t>
      </w:r>
      <w:r w:rsidR="005E4961">
        <w:t>contratar</w:t>
      </w:r>
      <w:r>
        <w:t xml:space="preserve"> </w:t>
      </w:r>
      <w:r w:rsidR="005E4961">
        <w:t>com</w:t>
      </w:r>
      <w:r>
        <w:t xml:space="preserve"> </w:t>
      </w:r>
      <w:r w:rsidR="005E4961">
        <w:t>a</w:t>
      </w:r>
      <w:r>
        <w:t xml:space="preserve"> </w:t>
      </w:r>
      <w:r w:rsidR="005E4961">
        <w:t>Administração</w:t>
      </w:r>
      <w:r>
        <w:t xml:space="preserve"> </w:t>
      </w:r>
      <w:r w:rsidR="005E4961">
        <w:t>Pública Municipal,pelo</w:t>
      </w:r>
      <w:r>
        <w:t xml:space="preserve"> </w:t>
      </w:r>
      <w:r w:rsidR="005E4961">
        <w:t>prazo previsto em</w:t>
      </w:r>
      <w:r>
        <w:t xml:space="preserve"> </w:t>
      </w:r>
      <w:r w:rsidR="005E4961">
        <w:t>lei.</w:t>
      </w:r>
    </w:p>
    <w:p w:rsidR="005E4961" w:rsidRDefault="005E4961" w:rsidP="005E4961">
      <w:pPr>
        <w:pStyle w:val="PargrafodaLista"/>
        <w:numPr>
          <w:ilvl w:val="0"/>
          <w:numId w:val="3"/>
        </w:numPr>
        <w:tabs>
          <w:tab w:val="left" w:pos="581"/>
        </w:tabs>
        <w:spacing w:line="360" w:lineRule="auto"/>
        <w:ind w:left="1701" w:right="297" w:firstLine="4"/>
      </w:pPr>
      <w:r>
        <w:rPr>
          <w:rFonts w:ascii="Arial" w:hAnsi="Arial"/>
          <w:b/>
        </w:rPr>
        <w:t xml:space="preserve">- </w:t>
      </w:r>
      <w:r>
        <w:t>declaração de inidoneidade para licitar ou contratar com a Administração Pública, enquanto</w:t>
      </w:r>
      <w:r w:rsidR="00392867">
        <w:t xml:space="preserve"> </w:t>
      </w:r>
      <w:r>
        <w:t>perdurarem os motivos determinantes da punição ou até que seja promovida a reabilitação do</w:t>
      </w:r>
      <w:r w:rsidR="00392867">
        <w:t xml:space="preserve"> </w:t>
      </w:r>
      <w:r>
        <w:t>fornecedor perante a própria autoridade que aplicou a penalidade, que será concedida sempre queo contratado ressarcir a Administração Pública Municipal pelos prejuízos resultantes de ação ou</w:t>
      </w:r>
      <w:r w:rsidR="00392867">
        <w:t xml:space="preserve"> </w:t>
      </w:r>
      <w:r>
        <w:t>omissão</w:t>
      </w:r>
      <w:r w:rsidR="00392867">
        <w:t xml:space="preserve"> </w:t>
      </w:r>
      <w:r>
        <w:t>do</w:t>
      </w:r>
      <w:r w:rsidR="00392867">
        <w:t xml:space="preserve"> </w:t>
      </w:r>
      <w:r>
        <w:t>mesmo,nos</w:t>
      </w:r>
      <w:r w:rsidR="00392867">
        <w:t xml:space="preserve"> </w:t>
      </w:r>
      <w:r>
        <w:t>termos</w:t>
      </w:r>
      <w:r w:rsidR="00392867">
        <w:t xml:space="preserve"> </w:t>
      </w:r>
      <w:r>
        <w:t>do</w:t>
      </w:r>
      <w:r w:rsidR="00392867">
        <w:t xml:space="preserve"> </w:t>
      </w:r>
      <w:r>
        <w:t>artigo3</w:t>
      </w:r>
      <w:r w:rsidR="00392867">
        <w:t xml:space="preserve"> </w:t>
      </w:r>
      <w:r>
        <w:t>4,II,do</w:t>
      </w:r>
      <w:r w:rsidR="00392867">
        <w:t xml:space="preserve"> </w:t>
      </w:r>
      <w:r>
        <w:t>Decreto</w:t>
      </w:r>
      <w:r w:rsidR="00392867">
        <w:t xml:space="preserve"> </w:t>
      </w:r>
      <w:r>
        <w:t>nº.44.431,de</w:t>
      </w:r>
      <w:r w:rsidR="00392867">
        <w:t xml:space="preserve"> </w:t>
      </w:r>
      <w:r>
        <w:t>29</w:t>
      </w:r>
      <w:r w:rsidR="00392867">
        <w:t xml:space="preserve"> </w:t>
      </w:r>
      <w:r>
        <w:t>de</w:t>
      </w:r>
      <w:r w:rsidR="00392867">
        <w:t xml:space="preserve"> </w:t>
      </w:r>
      <w:r>
        <w:t>dezembro</w:t>
      </w:r>
      <w:r w:rsidR="00392867">
        <w:t xml:space="preserve"> </w:t>
      </w:r>
      <w:r>
        <w:t>de</w:t>
      </w:r>
      <w:r w:rsidR="00392867">
        <w:t xml:space="preserve"> </w:t>
      </w:r>
      <w:r>
        <w:t>2006.</w:t>
      </w:r>
    </w:p>
    <w:p w:rsidR="005E4961" w:rsidRDefault="005E4961" w:rsidP="005E4961">
      <w:pPr>
        <w:pStyle w:val="PargrafodaLista"/>
        <w:numPr>
          <w:ilvl w:val="1"/>
          <w:numId w:val="1"/>
        </w:numPr>
        <w:tabs>
          <w:tab w:val="left" w:pos="2184"/>
        </w:tabs>
        <w:spacing w:before="79" w:line="360" w:lineRule="auto"/>
        <w:ind w:right="300" w:firstLine="4"/>
      </w:pPr>
      <w:r>
        <w:lastRenderedPageBreak/>
        <w:t>9.3. A(s) advertência(s) prevista(s) no inciso I desta cláusula será aplicada pela</w:t>
      </w:r>
      <w:r w:rsidR="008834EC">
        <w:t xml:space="preserve"> </w:t>
      </w:r>
      <w:r>
        <w:t>Secretaria</w:t>
      </w:r>
      <w:r w:rsidR="008834EC">
        <w:t xml:space="preserve"> </w:t>
      </w:r>
      <w:r>
        <w:t>Municipal interessada,de ofício.</w:t>
      </w:r>
    </w:p>
    <w:p w:rsidR="005E4961" w:rsidRDefault="005E4961" w:rsidP="005E4961">
      <w:pPr>
        <w:pStyle w:val="PargrafodaLista"/>
        <w:numPr>
          <w:ilvl w:val="2"/>
          <w:numId w:val="1"/>
        </w:numPr>
        <w:tabs>
          <w:tab w:val="left" w:pos="2318"/>
        </w:tabs>
        <w:spacing w:line="360" w:lineRule="auto"/>
        <w:ind w:right="299" w:firstLine="4"/>
      </w:pPr>
      <w:r>
        <w:t>9.4. Uma vez advertido o licitante vencedor e não cumprido o contrato no prazo de</w:t>
      </w:r>
      <w:r w:rsidR="008834EC">
        <w:t xml:space="preserve"> </w:t>
      </w:r>
      <w:r>
        <w:t>02(dois)</w:t>
      </w:r>
      <w:r w:rsidR="008834EC">
        <w:t xml:space="preserve"> </w:t>
      </w:r>
      <w:r>
        <w:t>dias</w:t>
      </w:r>
      <w:r w:rsidR="008834EC">
        <w:t xml:space="preserve"> </w:t>
      </w:r>
      <w:r>
        <w:t>a</w:t>
      </w:r>
      <w:r w:rsidR="008834EC">
        <w:t xml:space="preserve"> </w:t>
      </w:r>
      <w:r>
        <w:t>contarda</w:t>
      </w:r>
      <w:r w:rsidR="008834EC">
        <w:t xml:space="preserve"> </w:t>
      </w:r>
      <w:r>
        <w:t>advertência,as</w:t>
      </w:r>
      <w:r w:rsidR="008834EC">
        <w:t xml:space="preserve"> </w:t>
      </w:r>
      <w:r>
        <w:t>ecretaria</w:t>
      </w:r>
      <w:r w:rsidR="008834EC">
        <w:t xml:space="preserve"> </w:t>
      </w:r>
      <w:r>
        <w:t>lavrará</w:t>
      </w:r>
      <w:r w:rsidR="008834EC">
        <w:t xml:space="preserve"> </w:t>
      </w:r>
      <w:r>
        <w:t>termo</w:t>
      </w:r>
      <w:r w:rsidR="008834EC">
        <w:t xml:space="preserve"> </w:t>
      </w:r>
      <w:r>
        <w:t>circunstanciado</w:t>
      </w:r>
      <w:r w:rsidR="008834EC">
        <w:t xml:space="preserve"> </w:t>
      </w:r>
      <w:r>
        <w:t>do</w:t>
      </w:r>
      <w:r w:rsidR="008834EC">
        <w:t xml:space="preserve"> </w:t>
      </w:r>
      <w:r>
        <w:t>descumprimento</w:t>
      </w:r>
      <w:r w:rsidR="008834EC">
        <w:t xml:space="preserve"> </w:t>
      </w:r>
      <w:r>
        <w:t>do</w:t>
      </w:r>
      <w:r w:rsidR="008834EC">
        <w:t xml:space="preserve"> </w:t>
      </w:r>
      <w:r>
        <w:t>contrato,que</w:t>
      </w:r>
      <w:r w:rsidR="008834EC">
        <w:t xml:space="preserve"> </w:t>
      </w:r>
      <w:r>
        <w:t>será</w:t>
      </w:r>
      <w:r w:rsidR="008834EC">
        <w:t xml:space="preserve"> </w:t>
      </w:r>
      <w:r>
        <w:t>encaminhado</w:t>
      </w:r>
      <w:r w:rsidR="008834EC">
        <w:t xml:space="preserve"> </w:t>
      </w:r>
      <w:r>
        <w:t>à</w:t>
      </w:r>
      <w:r w:rsidR="008834EC">
        <w:t xml:space="preserve"> </w:t>
      </w:r>
      <w:r>
        <w:t>Divisão</w:t>
      </w:r>
      <w:r w:rsidR="008834EC">
        <w:t xml:space="preserve"> </w:t>
      </w:r>
      <w:r>
        <w:t>de</w:t>
      </w:r>
      <w:r w:rsidR="008834EC">
        <w:t xml:space="preserve"> </w:t>
      </w:r>
      <w:r>
        <w:t>Licitações</w:t>
      </w:r>
      <w:r w:rsidR="008834EC">
        <w:t xml:space="preserve"> </w:t>
      </w:r>
      <w:r>
        <w:t>e</w:t>
      </w:r>
      <w:r w:rsidR="008834EC">
        <w:t xml:space="preserve"> </w:t>
      </w:r>
      <w:r>
        <w:t>à</w:t>
      </w:r>
      <w:r w:rsidR="008834EC">
        <w:t xml:space="preserve"> </w:t>
      </w:r>
      <w:r>
        <w:t>Assessoria</w:t>
      </w:r>
      <w:r w:rsidR="008834EC">
        <w:t xml:space="preserve"> </w:t>
      </w:r>
      <w:r>
        <w:t>Jurídica para que sejam tomadas as medidas necessárias para aplicação das multas previstas</w:t>
      </w:r>
      <w:r w:rsidR="008834EC">
        <w:t xml:space="preserve"> </w:t>
      </w:r>
      <w:r>
        <w:t>nesta cláusula.</w:t>
      </w:r>
    </w:p>
    <w:p w:rsidR="005E4961" w:rsidRDefault="005E4961" w:rsidP="005E4961">
      <w:pPr>
        <w:pStyle w:val="PargrafodaLista"/>
        <w:numPr>
          <w:ilvl w:val="1"/>
          <w:numId w:val="11"/>
        </w:numPr>
        <w:spacing w:before="1" w:line="360" w:lineRule="auto"/>
        <w:ind w:left="284" w:right="295" w:hanging="11"/>
      </w:pPr>
      <w:r>
        <w:t>A aplicação da penalidade de multa,</w:t>
      </w:r>
      <w:r w:rsidRPr="0089389F">
        <w:rPr>
          <w:color w:val="212121"/>
        </w:rPr>
        <w:t>suspensão temporária de participação em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licitação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e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declaração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de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inidoneidade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tratadas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nesta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cláusula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será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aplicada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pela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Secretaria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Municipal de Governo, após apreciação da defesa apresentada pelo inadimplente, garantida aobservância aos Princípios do Contraditório e da Ampla Defesa, por meio de prazo adequado à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prévia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defesa e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observará os</w:t>
      </w:r>
      <w:r w:rsidR="008834EC">
        <w:rPr>
          <w:color w:val="212121"/>
        </w:rPr>
        <w:t xml:space="preserve"> </w:t>
      </w:r>
      <w:r w:rsidRPr="0089389F">
        <w:rPr>
          <w:color w:val="212121"/>
        </w:rPr>
        <w:t>seguintes procedimentos</w:t>
      </w:r>
      <w:r>
        <w:t>: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line="360" w:lineRule="auto"/>
        <w:ind w:left="1701" w:right="295" w:hanging="7"/>
        <w:jc w:val="both"/>
      </w:pPr>
      <w:r>
        <w:t>O</w:t>
      </w:r>
      <w:r w:rsidR="008834EC">
        <w:t xml:space="preserve"> </w:t>
      </w:r>
      <w:r>
        <w:t>licitantes</w:t>
      </w:r>
      <w:r w:rsidR="00600EDB">
        <w:t xml:space="preserve"> </w:t>
      </w:r>
      <w:r>
        <w:t>erá</w:t>
      </w:r>
      <w:r w:rsidR="00600EDB">
        <w:t xml:space="preserve"> </w:t>
      </w:r>
      <w:r>
        <w:t>notificado</w:t>
      </w:r>
      <w:r w:rsidR="00600EDB">
        <w:t xml:space="preserve"> </w:t>
      </w:r>
      <w:r>
        <w:t>do</w:t>
      </w:r>
      <w:r w:rsidR="00600EDB">
        <w:t xml:space="preserve"> </w:t>
      </w:r>
      <w:r>
        <w:t>descumprimento tota</w:t>
      </w:r>
      <w:r w:rsidR="00600EDB">
        <w:t xml:space="preserve"> </w:t>
      </w:r>
      <w:r>
        <w:t>ldo</w:t>
      </w:r>
      <w:r w:rsidR="00600EDB">
        <w:t xml:space="preserve"> </w:t>
      </w:r>
      <w:r>
        <w:t>contrato,para apresentação dedefesa no prazo máximo de 05 (cinco) dias úteis, a contar da sua notificação, sendo-lhe</w:t>
      </w:r>
      <w:r w:rsidR="00600EDB">
        <w:t xml:space="preserve"> </w:t>
      </w:r>
      <w:r>
        <w:t>assegura</w:t>
      </w:r>
      <w:r w:rsidR="00600EDB">
        <w:t xml:space="preserve"> </w:t>
      </w:r>
      <w:r>
        <w:t>da</w:t>
      </w:r>
      <w:r w:rsidR="00600EDB">
        <w:t xml:space="preserve"> </w:t>
      </w:r>
      <w:r>
        <w:t>vista imediata dos autos;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before="1" w:line="360" w:lineRule="auto"/>
        <w:ind w:left="1701" w:right="298" w:hanging="7"/>
        <w:jc w:val="both"/>
      </w:pPr>
      <w:r>
        <w:t>Decorrido</w:t>
      </w:r>
      <w:r w:rsidR="00600EDB">
        <w:t xml:space="preserve"> </w:t>
      </w:r>
      <w:r>
        <w:t>o</w:t>
      </w:r>
      <w:r w:rsidR="00600EDB">
        <w:t xml:space="preserve"> </w:t>
      </w:r>
      <w:r>
        <w:t>prazo</w:t>
      </w:r>
      <w:r w:rsidR="00600EDB">
        <w:t xml:space="preserve"> </w:t>
      </w:r>
      <w:r>
        <w:t>de</w:t>
      </w:r>
      <w:r w:rsidR="00600EDB">
        <w:t xml:space="preserve"> </w:t>
      </w:r>
      <w:r>
        <w:t>defesa,se</w:t>
      </w:r>
      <w:r w:rsidR="00600EDB">
        <w:t xml:space="preserve"> </w:t>
      </w:r>
      <w:r>
        <w:t>necessário,será</w:t>
      </w:r>
      <w:r w:rsidR="00600EDB">
        <w:t xml:space="preserve"> </w:t>
      </w:r>
      <w:r>
        <w:t>solicitado</w:t>
      </w:r>
      <w:r w:rsidR="00600EDB">
        <w:t xml:space="preserve"> </w:t>
      </w:r>
      <w:r>
        <w:t>aos</w:t>
      </w:r>
      <w:r w:rsidR="00600EDB">
        <w:t xml:space="preserve"> </w:t>
      </w:r>
      <w:r>
        <w:t>órgãos</w:t>
      </w:r>
      <w:r w:rsidR="00600EDB">
        <w:t xml:space="preserve"> </w:t>
      </w:r>
      <w:r>
        <w:t>municipais</w:t>
      </w:r>
      <w:r w:rsidR="00600EDB">
        <w:t xml:space="preserve"> </w:t>
      </w:r>
      <w:r>
        <w:t>pertinentes que se manifestem no prazo máximo de 02 (dois) dias, garantido neste caso o</w:t>
      </w:r>
      <w:r w:rsidR="00600EDB">
        <w:t xml:space="preserve"> </w:t>
      </w:r>
      <w:r>
        <w:t>direito</w:t>
      </w:r>
      <w:r w:rsidR="00600EDB">
        <w:t xml:space="preserve"> </w:t>
      </w:r>
      <w:r>
        <w:t>do licitante de</w:t>
      </w:r>
      <w:r w:rsidR="00600EDB">
        <w:t xml:space="preserve"> </w:t>
      </w:r>
      <w:r>
        <w:t>apresentar</w:t>
      </w:r>
      <w:r w:rsidR="00600EDB">
        <w:t xml:space="preserve"> </w:t>
      </w:r>
      <w:r>
        <w:t>nova defesa</w:t>
      </w:r>
      <w:r w:rsidR="00600EDB">
        <w:t xml:space="preserve"> </w:t>
      </w:r>
      <w:r>
        <w:t>em</w:t>
      </w:r>
      <w:r w:rsidR="00600EDB">
        <w:t xml:space="preserve"> </w:t>
      </w:r>
      <w:r>
        <w:t>igual prazo;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line="360" w:lineRule="auto"/>
        <w:ind w:left="1701" w:right="296" w:hanging="7"/>
        <w:jc w:val="both"/>
      </w:pPr>
      <w:r>
        <w:t>Expirado os prazos, o Secretário de Governo decidirá no prazo de até 05 (cinco) dias úteis,pela aplicação ou não</w:t>
      </w:r>
      <w:r w:rsidR="00600EDB">
        <w:t xml:space="preserve"> </w:t>
      </w:r>
      <w:r>
        <w:t>da pena de multa, suspensão, que não poderá ser inferior a 30(trinta)dias,e declaração de inidoneidade;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line="360" w:lineRule="auto"/>
        <w:ind w:left="1701" w:right="300" w:hanging="7"/>
        <w:jc w:val="both"/>
      </w:pPr>
      <w:r>
        <w:t>Da aplicação das penalidades definidas nos incisos I, II e III do item 8.2, caberá recurso no</w:t>
      </w:r>
      <w:r w:rsidR="00600EDB">
        <w:t xml:space="preserve"> </w:t>
      </w:r>
      <w:r>
        <w:t>prazo</w:t>
      </w:r>
      <w:r w:rsidR="00600EDB">
        <w:t xml:space="preserve"> </w:t>
      </w:r>
      <w:r>
        <w:t>de(cinco)dias</w:t>
      </w:r>
      <w:r w:rsidR="00600EDB">
        <w:t xml:space="preserve"> </w:t>
      </w:r>
      <w:r>
        <w:t>úteis,contados</w:t>
      </w:r>
      <w:r w:rsidR="00600EDB">
        <w:t xml:space="preserve"> </w:t>
      </w:r>
      <w:r>
        <w:t>da</w:t>
      </w:r>
      <w:r w:rsidR="00600EDB">
        <w:t xml:space="preserve"> </w:t>
      </w:r>
      <w:r>
        <w:t>intimação.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before="1" w:line="360" w:lineRule="auto"/>
        <w:ind w:left="1701" w:right="298" w:hanging="7"/>
        <w:jc w:val="both"/>
      </w:pPr>
      <w:r>
        <w:t>Da</w:t>
      </w:r>
      <w:r w:rsidR="00600EDB">
        <w:t xml:space="preserve"> </w:t>
      </w:r>
      <w:r>
        <w:t>aplicação</w:t>
      </w:r>
      <w:r w:rsidR="00600EDB">
        <w:t xml:space="preserve"> </w:t>
      </w:r>
      <w:r>
        <w:t>da</w:t>
      </w:r>
      <w:r w:rsidR="00600EDB">
        <w:t xml:space="preserve"> </w:t>
      </w:r>
      <w:r>
        <w:t>penalidade</w:t>
      </w:r>
      <w:r w:rsidR="00D35D9E">
        <w:t xml:space="preserve"> </w:t>
      </w:r>
      <w:r>
        <w:t>definida</w:t>
      </w:r>
      <w:r w:rsidR="00D35D9E">
        <w:t xml:space="preserve"> </w:t>
      </w:r>
      <w:r>
        <w:t>no</w:t>
      </w:r>
      <w:r w:rsidR="00D35D9E">
        <w:t xml:space="preserve"> </w:t>
      </w:r>
      <w:r>
        <w:t>inciso</w:t>
      </w:r>
      <w:r w:rsidR="00D35D9E">
        <w:t xml:space="preserve"> </w:t>
      </w:r>
      <w:r>
        <w:t>IV</w:t>
      </w:r>
      <w:r w:rsidR="00D35D9E">
        <w:t xml:space="preserve"> </w:t>
      </w:r>
      <w:r>
        <w:t>do</w:t>
      </w:r>
      <w:r w:rsidR="00D35D9E">
        <w:t xml:space="preserve"> </w:t>
      </w:r>
      <w:r>
        <w:t>item</w:t>
      </w:r>
      <w:r w:rsidR="00D35D9E">
        <w:t xml:space="preserve"> </w:t>
      </w:r>
      <w:r>
        <w:t>8.2,caberá</w:t>
      </w:r>
      <w:r w:rsidR="00D35D9E">
        <w:t xml:space="preserve"> </w:t>
      </w:r>
      <w:r>
        <w:t>pedido</w:t>
      </w:r>
      <w:r w:rsidR="00D35D9E">
        <w:t xml:space="preserve"> </w:t>
      </w:r>
      <w:r>
        <w:t>de</w:t>
      </w:r>
      <w:r w:rsidR="00D35D9E">
        <w:t xml:space="preserve"> </w:t>
      </w:r>
      <w:r>
        <w:t>reconsideração</w:t>
      </w:r>
      <w:r w:rsidR="00D35D9E">
        <w:t xml:space="preserve"> </w:t>
      </w:r>
      <w:r>
        <w:t>no prazo de 10(dez)dias</w:t>
      </w:r>
      <w:r w:rsidR="00D35D9E">
        <w:t xml:space="preserve"> </w:t>
      </w:r>
      <w:r>
        <w:t>úteis,contados</w:t>
      </w:r>
      <w:r w:rsidR="00D35D9E">
        <w:t xml:space="preserve"> </w:t>
      </w:r>
      <w:r>
        <w:t>da</w:t>
      </w:r>
      <w:r w:rsidR="00D35D9E">
        <w:t xml:space="preserve"> </w:t>
      </w:r>
      <w:r>
        <w:t>intimação.</w:t>
      </w:r>
    </w:p>
    <w:p w:rsidR="005E4961" w:rsidRDefault="005E4961" w:rsidP="005E4961">
      <w:pPr>
        <w:pStyle w:val="PargrafodaLista"/>
        <w:numPr>
          <w:ilvl w:val="1"/>
          <w:numId w:val="3"/>
        </w:numPr>
        <w:spacing w:line="360" w:lineRule="auto"/>
        <w:ind w:left="1701" w:right="295" w:hanging="7"/>
        <w:jc w:val="both"/>
      </w:pPr>
      <w:r>
        <w:t>O</w:t>
      </w:r>
      <w:r w:rsidR="00D35D9E">
        <w:t xml:space="preserve"> </w:t>
      </w:r>
      <w:r>
        <w:t>recurso</w:t>
      </w:r>
      <w:r w:rsidR="00D35D9E">
        <w:t xml:space="preserve"> </w:t>
      </w:r>
      <w:r>
        <w:t>ou</w:t>
      </w:r>
      <w:r w:rsidR="00D35D9E">
        <w:t xml:space="preserve"> </w:t>
      </w:r>
      <w:r>
        <w:t>pedido</w:t>
      </w:r>
      <w:r w:rsidR="00D35D9E">
        <w:t xml:space="preserve"> </w:t>
      </w:r>
      <w:r>
        <w:t>de</w:t>
      </w:r>
      <w:r w:rsidR="00D35D9E">
        <w:t xml:space="preserve"> </w:t>
      </w:r>
      <w:r>
        <w:t>reconsideração</w:t>
      </w:r>
      <w:r w:rsidR="00D35D9E">
        <w:t xml:space="preserve"> </w:t>
      </w:r>
      <w:r>
        <w:t>relativo</w:t>
      </w:r>
      <w:r w:rsidR="00D35D9E">
        <w:t xml:space="preserve"> </w:t>
      </w:r>
      <w:r>
        <w:t>às</w:t>
      </w:r>
      <w:r w:rsidR="00D35D9E">
        <w:t xml:space="preserve"> </w:t>
      </w:r>
      <w:r>
        <w:t>penalidades</w:t>
      </w:r>
      <w:r w:rsidR="00D35D9E">
        <w:t xml:space="preserve"> </w:t>
      </w:r>
      <w:r>
        <w:t>acima</w:t>
      </w:r>
      <w:r w:rsidR="00D35D9E">
        <w:t xml:space="preserve"> </w:t>
      </w:r>
      <w:r>
        <w:t>dispostas</w:t>
      </w:r>
      <w:r w:rsidR="00D35D9E">
        <w:t xml:space="preserve"> </w:t>
      </w:r>
      <w:r>
        <w:t>será</w:t>
      </w:r>
      <w:r w:rsidR="00D35D9E">
        <w:t xml:space="preserve"> </w:t>
      </w:r>
      <w:r>
        <w:t>dirigido ao Prefeito Municipal, a qual decidirá o recurso no prazo de 05 (cinco) dias úteis e opedidode reconsideração,noprazo de 10(dez)dias úteis.</w:t>
      </w:r>
    </w:p>
    <w:p w:rsidR="005E4961" w:rsidRDefault="005E4961" w:rsidP="005E4961">
      <w:pPr>
        <w:pStyle w:val="PargrafodaLista"/>
        <w:numPr>
          <w:ilvl w:val="1"/>
          <w:numId w:val="1"/>
        </w:numPr>
        <w:tabs>
          <w:tab w:val="left" w:pos="2169"/>
        </w:tabs>
        <w:spacing w:line="360" w:lineRule="auto"/>
        <w:ind w:right="299" w:firstLine="4"/>
      </w:pPr>
      <w:r>
        <w:t>9.6. A</w:t>
      </w:r>
      <w:r w:rsidR="00122311">
        <w:t xml:space="preserve"> </w:t>
      </w:r>
      <w:r>
        <w:t>aplicação</w:t>
      </w:r>
      <w:r w:rsidR="00122311">
        <w:t xml:space="preserve"> </w:t>
      </w:r>
      <w:r>
        <w:t>das</w:t>
      </w:r>
      <w:r w:rsidR="00122311">
        <w:t xml:space="preserve"> </w:t>
      </w:r>
      <w:r>
        <w:t>penalidades</w:t>
      </w:r>
      <w:r w:rsidR="00122311">
        <w:t xml:space="preserve"> </w:t>
      </w:r>
      <w:r>
        <w:t>previstas</w:t>
      </w:r>
      <w:r w:rsidR="00122311">
        <w:t xml:space="preserve"> </w:t>
      </w:r>
      <w:r>
        <w:t>nesta</w:t>
      </w:r>
      <w:r w:rsidR="00122311">
        <w:t xml:space="preserve"> </w:t>
      </w:r>
      <w:r>
        <w:t>cláusula</w:t>
      </w:r>
      <w:r w:rsidR="00122311">
        <w:t xml:space="preserve"> </w:t>
      </w:r>
      <w:r>
        <w:t>são</w:t>
      </w:r>
      <w:r w:rsidR="00122311">
        <w:t xml:space="preserve"> </w:t>
      </w:r>
      <w:r>
        <w:t>cumulativas</w:t>
      </w:r>
      <w:r w:rsidR="00122311">
        <w:t xml:space="preserve"> </w:t>
      </w:r>
      <w:r>
        <w:t>e</w:t>
      </w:r>
      <w:r w:rsidR="00122311">
        <w:t xml:space="preserve"> </w:t>
      </w:r>
      <w:r>
        <w:t>não</w:t>
      </w:r>
      <w:r w:rsidR="00122311">
        <w:t xml:space="preserve"> </w:t>
      </w:r>
      <w:r>
        <w:t>excluem outras</w:t>
      </w:r>
      <w:r w:rsidR="00122311">
        <w:t xml:space="preserve"> </w:t>
      </w:r>
      <w:r>
        <w:t>que</w:t>
      </w:r>
      <w:r w:rsidR="00122311">
        <w:t xml:space="preserve"> </w:t>
      </w:r>
      <w:r>
        <w:t>possam decorrer</w:t>
      </w:r>
      <w:r w:rsidR="00122311">
        <w:t xml:space="preserve"> </w:t>
      </w:r>
      <w:r>
        <w:t>pelo</w:t>
      </w:r>
      <w:r w:rsidR="00122311">
        <w:t xml:space="preserve"> </w:t>
      </w:r>
      <w:r>
        <w:t>não</w:t>
      </w:r>
      <w:r w:rsidR="00122311">
        <w:t xml:space="preserve"> </w:t>
      </w:r>
      <w:r>
        <w:t>cumprimento</w:t>
      </w:r>
      <w:r w:rsidR="00122311">
        <w:t xml:space="preserve"> </w:t>
      </w:r>
      <w:r>
        <w:t>dos</w:t>
      </w:r>
      <w:r w:rsidR="00122311">
        <w:t xml:space="preserve"> </w:t>
      </w:r>
      <w:r>
        <w:t>contratos.</w:t>
      </w:r>
    </w:p>
    <w:p w:rsidR="005E4961" w:rsidRDefault="005E4961" w:rsidP="005E4961">
      <w:pPr>
        <w:pStyle w:val="PargrafodaLista"/>
        <w:numPr>
          <w:ilvl w:val="2"/>
          <w:numId w:val="1"/>
        </w:numPr>
        <w:tabs>
          <w:tab w:val="left" w:pos="2342"/>
        </w:tabs>
        <w:spacing w:line="360" w:lineRule="auto"/>
        <w:ind w:right="294" w:firstLine="4"/>
      </w:pPr>
      <w:r>
        <w:t>9.7. Para</w:t>
      </w:r>
      <w:r w:rsidR="00122311">
        <w:t xml:space="preserve"> </w:t>
      </w:r>
      <w:r>
        <w:t>efeito</w:t>
      </w:r>
      <w:r w:rsidR="00122311">
        <w:t xml:space="preserve"> </w:t>
      </w:r>
      <w:r>
        <w:t>do</w:t>
      </w:r>
      <w:r w:rsidR="00122311">
        <w:t xml:space="preserve"> </w:t>
      </w:r>
      <w:r>
        <w:t>disposto</w:t>
      </w:r>
      <w:r w:rsidR="00122311">
        <w:t xml:space="preserve"> </w:t>
      </w:r>
      <w:r>
        <w:t>nesta</w:t>
      </w:r>
      <w:r w:rsidR="00122311">
        <w:t xml:space="preserve"> </w:t>
      </w:r>
      <w:r>
        <w:t>cláusula,entende-se</w:t>
      </w:r>
      <w:r w:rsidR="00122311">
        <w:t xml:space="preserve"> </w:t>
      </w:r>
      <w:r>
        <w:t>por</w:t>
      </w:r>
      <w:r w:rsidR="00122311">
        <w:t xml:space="preserve"> </w:t>
      </w:r>
      <w:r>
        <w:t>não</w:t>
      </w:r>
      <w:r w:rsidR="00122311">
        <w:t xml:space="preserve"> </w:t>
      </w:r>
      <w:r>
        <w:t>cumprimento</w:t>
      </w:r>
      <w:r w:rsidR="00122311">
        <w:t xml:space="preserve"> </w:t>
      </w:r>
      <w:r>
        <w:t>do</w:t>
      </w:r>
      <w:r w:rsidR="00122311">
        <w:t xml:space="preserve"> </w:t>
      </w:r>
      <w:r>
        <w:t>contrato</w:t>
      </w:r>
      <w:r w:rsidR="00122311">
        <w:t xml:space="preserve"> </w:t>
      </w:r>
      <w:r>
        <w:t>o</w:t>
      </w:r>
      <w:r w:rsidR="00122311">
        <w:t xml:space="preserve"> </w:t>
      </w:r>
      <w:r>
        <w:t>atraso</w:t>
      </w:r>
      <w:r w:rsidR="00122311">
        <w:t xml:space="preserve"> </w:t>
      </w:r>
      <w:r>
        <w:t>no seu</w:t>
      </w:r>
      <w:r w:rsidR="00122311">
        <w:t xml:space="preserve"> </w:t>
      </w:r>
      <w:r>
        <w:t>cumprimento</w:t>
      </w:r>
      <w:r w:rsidR="00122311">
        <w:t xml:space="preserve"> </w:t>
      </w:r>
      <w:r>
        <w:t>parcial,total</w:t>
      </w:r>
      <w:r w:rsidR="00122311">
        <w:t xml:space="preserve"> </w:t>
      </w:r>
      <w:r>
        <w:t>ou</w:t>
      </w:r>
      <w:r w:rsidR="00122311">
        <w:t xml:space="preserve"> </w:t>
      </w:r>
      <w:r>
        <w:t>início de sua execução.</w:t>
      </w:r>
    </w:p>
    <w:p w:rsidR="005E4961" w:rsidRDefault="005E4961" w:rsidP="005E4961">
      <w:pPr>
        <w:pStyle w:val="PargrafodaLista"/>
        <w:numPr>
          <w:ilvl w:val="1"/>
          <w:numId w:val="1"/>
        </w:numPr>
        <w:tabs>
          <w:tab w:val="left" w:pos="2138"/>
        </w:tabs>
        <w:spacing w:line="360" w:lineRule="auto"/>
        <w:ind w:right="296" w:firstLine="4"/>
      </w:pPr>
      <w:r>
        <w:t>9.8. A</w:t>
      </w:r>
      <w:r w:rsidR="00122311">
        <w:t xml:space="preserve"> </w:t>
      </w:r>
      <w:r>
        <w:t>recusa</w:t>
      </w:r>
      <w:r w:rsidR="00122311">
        <w:t xml:space="preserve"> </w:t>
      </w:r>
      <w:r>
        <w:t>em</w:t>
      </w:r>
      <w:r w:rsidR="00122311">
        <w:t xml:space="preserve"> </w:t>
      </w:r>
      <w:r>
        <w:t>assinar</w:t>
      </w:r>
      <w:r w:rsidR="00122311">
        <w:t xml:space="preserve"> </w:t>
      </w:r>
      <w:r>
        <w:t>o</w:t>
      </w:r>
      <w:r w:rsidR="00122311">
        <w:t xml:space="preserve"> </w:t>
      </w:r>
      <w:r>
        <w:t>contrato,implica</w:t>
      </w:r>
      <w:r w:rsidR="00122311">
        <w:t xml:space="preserve"> </w:t>
      </w:r>
      <w:r>
        <w:t>na</w:t>
      </w:r>
      <w:r w:rsidR="00122311">
        <w:t xml:space="preserve"> </w:t>
      </w:r>
      <w:r>
        <w:t>condição</w:t>
      </w:r>
      <w:r w:rsidR="00122311">
        <w:t xml:space="preserve"> </w:t>
      </w:r>
      <w:r>
        <w:t>de</w:t>
      </w:r>
      <w:r w:rsidR="00122311">
        <w:t xml:space="preserve"> </w:t>
      </w:r>
      <w:r>
        <w:t>inadimplemento</w:t>
      </w:r>
      <w:r w:rsidR="00122311">
        <w:t xml:space="preserve"> </w:t>
      </w:r>
      <w:r>
        <w:t>total</w:t>
      </w:r>
      <w:r w:rsidR="00122311">
        <w:t xml:space="preserve"> </w:t>
      </w:r>
      <w:r>
        <w:t>do</w:t>
      </w:r>
      <w:r w:rsidR="00122311">
        <w:t xml:space="preserve"> </w:t>
      </w:r>
      <w:r>
        <w:t>contrato,sujeito olicitante à</w:t>
      </w:r>
      <w:r w:rsidR="00122311">
        <w:t xml:space="preserve"> </w:t>
      </w:r>
      <w:r>
        <w:t>pena</w:t>
      </w:r>
      <w:r w:rsidR="00122311">
        <w:t xml:space="preserve"> </w:t>
      </w:r>
      <w:r>
        <w:t>de suspensão</w:t>
      </w:r>
      <w:r w:rsidR="00122311">
        <w:t xml:space="preserve"> </w:t>
      </w:r>
      <w:r>
        <w:t>de</w:t>
      </w:r>
      <w:r w:rsidR="00122311">
        <w:t xml:space="preserve"> </w:t>
      </w:r>
      <w:r>
        <w:t>que</w:t>
      </w:r>
      <w:r w:rsidR="00122311">
        <w:t xml:space="preserve"> </w:t>
      </w:r>
      <w:r>
        <w:t>trata</w:t>
      </w:r>
      <w:r w:rsidR="00122311">
        <w:t xml:space="preserve"> </w:t>
      </w:r>
      <w:r>
        <w:t>esta</w:t>
      </w:r>
      <w:r w:rsidR="00122311">
        <w:t xml:space="preserve"> </w:t>
      </w:r>
      <w:r>
        <w:t>cláusula.</w:t>
      </w:r>
    </w:p>
    <w:p w:rsidR="005E4961" w:rsidRDefault="005E4961" w:rsidP="005E4961">
      <w:pPr>
        <w:spacing w:line="360" w:lineRule="auto"/>
        <w:sectPr w:rsidR="005E4961">
          <w:pgSz w:w="11910" w:h="16840"/>
          <w:pgMar w:top="1340" w:right="780" w:bottom="800" w:left="800" w:header="98" w:footer="619" w:gutter="0"/>
          <w:cols w:space="720"/>
        </w:sectPr>
      </w:pPr>
    </w:p>
    <w:p w:rsidR="005E4961" w:rsidRDefault="005E4961" w:rsidP="005E4961">
      <w:pPr>
        <w:pStyle w:val="Corpodetexto"/>
        <w:rPr>
          <w:sz w:val="20"/>
        </w:rPr>
      </w:pPr>
    </w:p>
    <w:p w:rsidR="005E4961" w:rsidRDefault="005E4961" w:rsidP="005E4961">
      <w:pPr>
        <w:pStyle w:val="Corpodetexto"/>
        <w:spacing w:before="8"/>
        <w:rPr>
          <w:sz w:val="19"/>
        </w:rPr>
      </w:pPr>
    </w:p>
    <w:p w:rsidR="005E4961" w:rsidRDefault="005E4961" w:rsidP="005E4961">
      <w:pPr>
        <w:pStyle w:val="Ttulo11"/>
      </w:pPr>
      <w:r>
        <w:t>CLÁUSULA</w:t>
      </w:r>
      <w:r w:rsidR="00D37189">
        <w:t xml:space="preserve"> </w:t>
      </w:r>
      <w:r>
        <w:t>DÉCIMA:DO FORO</w:t>
      </w:r>
    </w:p>
    <w:p w:rsidR="005E4961" w:rsidRDefault="005E4961" w:rsidP="005E4961">
      <w:pPr>
        <w:pStyle w:val="Corpodetexto"/>
        <w:spacing w:before="129" w:line="360" w:lineRule="auto"/>
        <w:ind w:left="280" w:right="357" w:firstLine="4"/>
      </w:pPr>
      <w:r>
        <w:t>10.1. As partes elegem o foro de Jequeri para dirimir as questões resultantes dopresentecontratorenunciando aqualqueroutro.</w:t>
      </w:r>
    </w:p>
    <w:p w:rsidR="005E4961" w:rsidRDefault="005E4961" w:rsidP="005E4961">
      <w:pPr>
        <w:pStyle w:val="Corpodetexto"/>
        <w:spacing w:before="1"/>
        <w:rPr>
          <w:sz w:val="33"/>
        </w:rPr>
      </w:pPr>
    </w:p>
    <w:p w:rsidR="005E4961" w:rsidRDefault="005E4961" w:rsidP="005E4961">
      <w:pPr>
        <w:pStyle w:val="Corpodetexto"/>
        <w:spacing w:line="360" w:lineRule="auto"/>
        <w:ind w:left="280" w:right="675"/>
      </w:pPr>
      <w:r>
        <w:t>Por se acharem justos e acordados, fir</w:t>
      </w:r>
      <w:r w:rsidR="00D37189">
        <w:t>mam o presente instrumento em 02 (duas</w:t>
      </w:r>
      <w:r>
        <w:t>) vias de igual</w:t>
      </w:r>
      <w:r w:rsidR="00D37189">
        <w:t xml:space="preserve"> </w:t>
      </w:r>
      <w:r>
        <w:t>teor</w:t>
      </w:r>
      <w:r w:rsidR="00D37189">
        <w:t xml:space="preserve"> </w:t>
      </w:r>
      <w:r>
        <w:t>e</w:t>
      </w:r>
      <w:r w:rsidR="00D37189">
        <w:t xml:space="preserve"> </w:t>
      </w:r>
      <w:r>
        <w:t>forma,para</w:t>
      </w:r>
      <w:r w:rsidR="00D37189">
        <w:t xml:space="preserve"> </w:t>
      </w:r>
      <w:r>
        <w:t>um</w:t>
      </w:r>
      <w:r w:rsidR="00D37189">
        <w:t xml:space="preserve"> </w:t>
      </w:r>
      <w:r>
        <w:t>só</w:t>
      </w:r>
      <w:r w:rsidR="00D37189">
        <w:t xml:space="preserve"> </w:t>
      </w:r>
      <w:r>
        <w:t>efeito</w:t>
      </w:r>
      <w:r w:rsidR="00D37189">
        <w:t xml:space="preserve"> </w:t>
      </w:r>
      <w:r>
        <w:t>legal.</w:t>
      </w:r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tabs>
          <w:tab w:val="left" w:pos="1575"/>
          <w:tab w:val="left" w:pos="2618"/>
        </w:tabs>
        <w:spacing w:before="206"/>
        <w:ind w:right="16"/>
        <w:jc w:val="center"/>
      </w:pPr>
      <w:r>
        <w:t>Urucânia</w:t>
      </w:r>
      <w:r w:rsidR="000D3EBC">
        <w:t>-MG</w:t>
      </w:r>
      <w:r>
        <w:t>,</w:t>
      </w:r>
      <w:r w:rsidR="0088464F">
        <w:t xml:space="preserve">23 Maio </w:t>
      </w:r>
      <w:r>
        <w:t>de</w:t>
      </w:r>
      <w:r w:rsidR="0088464F">
        <w:t xml:space="preserve"> </w:t>
      </w:r>
      <w:r>
        <w:t>202</w:t>
      </w:r>
      <w:r w:rsidR="000D3EBC">
        <w:t>2</w:t>
      </w:r>
      <w:r>
        <w:t>.</w:t>
      </w:r>
      <w:bookmarkStart w:id="0" w:name="_GoBack"/>
      <w:bookmarkEnd w:id="0"/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rPr>
          <w:sz w:val="24"/>
        </w:rPr>
      </w:pPr>
    </w:p>
    <w:p w:rsidR="005E4961" w:rsidRDefault="005E4961" w:rsidP="005E4961">
      <w:pPr>
        <w:pStyle w:val="Corpodetexto"/>
        <w:rPr>
          <w:sz w:val="24"/>
        </w:rPr>
      </w:pPr>
    </w:p>
    <w:p w:rsidR="00D37189" w:rsidRPr="00000CEF" w:rsidRDefault="00D37189" w:rsidP="00D37189">
      <w:pPr>
        <w:spacing w:line="276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00CEF">
        <w:rPr>
          <w:rFonts w:ascii="Arial" w:hAnsi="Arial" w:cs="Arial"/>
          <w:b/>
          <w:color w:val="000000"/>
          <w:sz w:val="24"/>
          <w:szCs w:val="24"/>
        </w:rPr>
        <w:t>CONTRATANTE:</w:t>
      </w:r>
    </w:p>
    <w:p w:rsidR="00D37189" w:rsidRPr="00000CEF" w:rsidRDefault="00D37189" w:rsidP="00D37189">
      <w:pPr>
        <w:spacing w:line="276" w:lineRule="auto"/>
        <w:ind w:left="1416"/>
        <w:outlineLvl w:val="0"/>
        <w:rPr>
          <w:rFonts w:ascii="Arial" w:hAnsi="Arial" w:cs="Arial"/>
          <w:color w:val="000000"/>
          <w:sz w:val="24"/>
          <w:szCs w:val="24"/>
        </w:rPr>
      </w:pPr>
      <w:r w:rsidRPr="00000CEF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D37189" w:rsidRPr="00000CEF" w:rsidRDefault="00D37189" w:rsidP="00D37189">
      <w:pPr>
        <w:spacing w:line="276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="00293789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000CEF">
        <w:rPr>
          <w:rFonts w:ascii="Arial" w:hAnsi="Arial" w:cs="Arial"/>
          <w:color w:val="000000"/>
          <w:sz w:val="24"/>
          <w:szCs w:val="24"/>
        </w:rPr>
        <w:t>José Márcio Gomes Osório</w:t>
      </w:r>
    </w:p>
    <w:p w:rsidR="00D37189" w:rsidRPr="00293789" w:rsidRDefault="00D37189" w:rsidP="00D37189">
      <w:pPr>
        <w:spacing w:line="276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93789">
        <w:rPr>
          <w:rFonts w:ascii="Arial" w:hAnsi="Arial" w:cs="Arial"/>
          <w:b/>
          <w:color w:val="000000"/>
          <w:sz w:val="24"/>
          <w:szCs w:val="24"/>
        </w:rPr>
        <w:t xml:space="preserve">MUNICÍPIO DE URUCÂNIA ESTADO DE </w:t>
      </w:r>
      <w:smartTag w:uri="schemas-houaiss/mini" w:element="verbetes">
        <w:r w:rsidRPr="00293789">
          <w:rPr>
            <w:rFonts w:ascii="Arial" w:hAnsi="Arial" w:cs="Arial"/>
            <w:b/>
            <w:color w:val="000000"/>
            <w:sz w:val="24"/>
            <w:szCs w:val="24"/>
          </w:rPr>
          <w:t>MINAS</w:t>
        </w:r>
      </w:smartTag>
      <w:r w:rsidRPr="00293789">
        <w:rPr>
          <w:rFonts w:ascii="Arial" w:hAnsi="Arial" w:cs="Arial"/>
          <w:b/>
          <w:color w:val="000000"/>
          <w:sz w:val="24"/>
          <w:szCs w:val="24"/>
        </w:rPr>
        <w:t xml:space="preserve"> GERAIS</w:t>
      </w:r>
    </w:p>
    <w:p w:rsidR="00D37189" w:rsidRPr="00000CEF" w:rsidRDefault="00D37189" w:rsidP="00D37189">
      <w:pPr>
        <w:spacing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D37189" w:rsidRPr="00000CEF" w:rsidRDefault="00D37189" w:rsidP="00D37189">
      <w:pPr>
        <w:spacing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D37189" w:rsidRPr="00000CEF" w:rsidRDefault="00D37189" w:rsidP="00D37189">
      <w:pPr>
        <w:spacing w:line="276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00CEF">
        <w:rPr>
          <w:rFonts w:ascii="Arial" w:hAnsi="Arial" w:cs="Arial"/>
          <w:b/>
          <w:color w:val="000000"/>
          <w:sz w:val="24"/>
          <w:szCs w:val="24"/>
        </w:rPr>
        <w:t>CONTRATADO:</w:t>
      </w:r>
    </w:p>
    <w:p w:rsidR="00D37189" w:rsidRPr="00000CEF" w:rsidRDefault="00D37189" w:rsidP="00D37189">
      <w:pPr>
        <w:tabs>
          <w:tab w:val="left" w:pos="1418"/>
        </w:tabs>
        <w:spacing w:line="276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000CEF">
        <w:rPr>
          <w:rFonts w:ascii="Arial" w:hAnsi="Arial" w:cs="Arial"/>
          <w:color w:val="000000"/>
          <w:sz w:val="24"/>
          <w:szCs w:val="24"/>
        </w:rPr>
        <w:t xml:space="preserve">                      ____________________________________________________</w:t>
      </w:r>
    </w:p>
    <w:p w:rsidR="00D37189" w:rsidRPr="00000CEF" w:rsidRDefault="00D37189" w:rsidP="00D37189">
      <w:pPr>
        <w:spacing w:line="276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Pr="00000CEF">
        <w:rPr>
          <w:rFonts w:ascii="Arial" w:hAnsi="Arial" w:cs="Arial"/>
          <w:color w:val="000000"/>
          <w:sz w:val="24"/>
          <w:szCs w:val="24"/>
        </w:rPr>
        <w:tab/>
      </w:r>
      <w:r w:rsidR="00BC4550">
        <w:rPr>
          <w:rFonts w:ascii="Arial" w:hAnsi="Arial" w:cs="Arial"/>
          <w:color w:val="000000"/>
          <w:sz w:val="24"/>
          <w:szCs w:val="24"/>
        </w:rPr>
        <w:t xml:space="preserve">                DEBORA CARLA LEAL</w:t>
      </w:r>
    </w:p>
    <w:p w:rsidR="00D37189" w:rsidRPr="00293789" w:rsidRDefault="00D37189" w:rsidP="00D37189">
      <w:pPr>
        <w:spacing w:line="276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93789">
        <w:rPr>
          <w:rFonts w:ascii="Arial" w:hAnsi="Arial" w:cs="Arial"/>
          <w:b/>
          <w:color w:val="000000"/>
          <w:sz w:val="24"/>
          <w:szCs w:val="24"/>
        </w:rPr>
        <w:t xml:space="preserve">CPF: </w:t>
      </w:r>
      <w:r w:rsidR="00BC4550">
        <w:rPr>
          <w:rFonts w:ascii="Arial" w:hAnsi="Arial" w:cs="Arial"/>
          <w:b/>
          <w:color w:val="000000"/>
          <w:sz w:val="24"/>
          <w:szCs w:val="24"/>
        </w:rPr>
        <w:t>128.959.416-37</w:t>
      </w:r>
    </w:p>
    <w:p w:rsidR="00D37189" w:rsidRPr="00000CEF" w:rsidRDefault="00D37189" w:rsidP="00D37189">
      <w:pPr>
        <w:pStyle w:val="Corpodetexto2"/>
        <w:pBdr>
          <w:bottom w:val="single" w:sz="12" w:space="1" w:color="auto"/>
        </w:pBdr>
        <w:rPr>
          <w:rFonts w:cs="Arial"/>
          <w:b/>
          <w:i/>
          <w:sz w:val="24"/>
          <w:szCs w:val="24"/>
        </w:rPr>
      </w:pPr>
      <w:r w:rsidRPr="00000CEF">
        <w:rPr>
          <w:rFonts w:cs="Arial"/>
          <w:b/>
          <w:i/>
          <w:sz w:val="24"/>
          <w:szCs w:val="24"/>
        </w:rPr>
        <w:t>VISTO:</w:t>
      </w:r>
    </w:p>
    <w:p w:rsidR="00D37189" w:rsidRPr="00000CEF" w:rsidRDefault="00D37189" w:rsidP="00D37189">
      <w:pPr>
        <w:pStyle w:val="Corpodetexto2"/>
        <w:jc w:val="center"/>
        <w:rPr>
          <w:rFonts w:cs="Arial"/>
          <w:b/>
          <w:i/>
          <w:sz w:val="24"/>
          <w:szCs w:val="24"/>
        </w:rPr>
      </w:pPr>
      <w:r w:rsidRPr="00000CEF">
        <w:rPr>
          <w:rFonts w:cs="Arial"/>
          <w:b/>
          <w:i/>
          <w:sz w:val="24"/>
          <w:szCs w:val="24"/>
        </w:rPr>
        <w:t>Observando a legalidade do presente, de acordo com as cláusulas acima.</w:t>
      </w:r>
    </w:p>
    <w:p w:rsidR="00D37189" w:rsidRPr="00000CEF" w:rsidRDefault="00D37189" w:rsidP="00D37189">
      <w:pPr>
        <w:pStyle w:val="Ttulo2"/>
        <w:pBdr>
          <w:bottom w:val="single" w:sz="12" w:space="1" w:color="auto"/>
        </w:pBdr>
        <w:rPr>
          <w:rFonts w:cs="Arial"/>
          <w:b/>
          <w:i/>
          <w:sz w:val="24"/>
          <w:szCs w:val="24"/>
        </w:rPr>
      </w:pPr>
      <w:r w:rsidRPr="00000CEF">
        <w:rPr>
          <w:rFonts w:cs="Arial"/>
          <w:b/>
          <w:i/>
          <w:sz w:val="24"/>
          <w:szCs w:val="24"/>
        </w:rPr>
        <w:t>Assessor Jurídico</w:t>
      </w:r>
    </w:p>
    <w:p w:rsidR="00BA1CE9" w:rsidRDefault="00BA1CE9"/>
    <w:sectPr w:rsidR="00BA1CE9" w:rsidSect="00FC576A">
      <w:pgSz w:w="11910" w:h="16840"/>
      <w:pgMar w:top="1340" w:right="780" w:bottom="800" w:left="800" w:header="98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A1" w:rsidRDefault="006A0FA1" w:rsidP="005E4961">
      <w:r>
        <w:separator/>
      </w:r>
    </w:p>
  </w:endnote>
  <w:endnote w:type="continuationSeparator" w:id="1">
    <w:p w:rsidR="006A0FA1" w:rsidRDefault="006A0FA1" w:rsidP="005E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A1" w:rsidRPr="007331C8" w:rsidRDefault="006A0FA1" w:rsidP="005E4961">
    <w:pPr>
      <w:pStyle w:val="Rodap"/>
      <w:jc w:val="center"/>
      <w:rPr>
        <w:sz w:val="20"/>
      </w:rPr>
    </w:pPr>
    <w:r>
      <w:rPr>
        <w:b/>
        <w:bCs/>
        <w:sz w:val="20"/>
      </w:rPr>
      <w:t xml:space="preserve">Praça Leopoldino Januário Pereira - 314 - Centro - Urucânia - e-mail – </w:t>
    </w:r>
    <w:hyperlink r:id="rId1" w:history="1">
      <w:r w:rsidRPr="0092011D">
        <w:rPr>
          <w:rStyle w:val="Hyperlink"/>
          <w:b/>
          <w:bCs/>
          <w:sz w:val="20"/>
        </w:rPr>
        <w:t>gabinete@urucania.mg.gov.br</w:t>
      </w:r>
    </w:hyperlink>
  </w:p>
  <w:p w:rsidR="006A0FA1" w:rsidRDefault="006A0F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A1" w:rsidRDefault="006A0FA1" w:rsidP="005E4961">
      <w:r>
        <w:separator/>
      </w:r>
    </w:p>
  </w:footnote>
  <w:footnote w:type="continuationSeparator" w:id="1">
    <w:p w:rsidR="006A0FA1" w:rsidRDefault="006A0FA1" w:rsidP="005E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A1" w:rsidRDefault="006A0FA1" w:rsidP="00FC576A">
    <w:pPr>
      <w:pStyle w:val="Cabealho"/>
      <w:jc w:val="center"/>
    </w:pPr>
  </w:p>
  <w:p w:rsidR="006A0FA1" w:rsidRDefault="006A0FA1" w:rsidP="00FC576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609850" cy="1000125"/>
          <wp:effectExtent l="0" t="0" r="0" b="0"/>
          <wp:docPr id="1" name="Imagem 1" descr="logo_gestao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gestao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FA1" w:rsidRDefault="006A0FA1" w:rsidP="00FC576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9FA"/>
    <w:multiLevelType w:val="hybridMultilevel"/>
    <w:tmpl w:val="CC465914"/>
    <w:lvl w:ilvl="0" w:tplc="EC227700">
      <w:start w:val="4"/>
      <w:numFmt w:val="decimal"/>
      <w:lvlText w:val="%1"/>
      <w:lvlJc w:val="left"/>
      <w:pPr>
        <w:ind w:left="280" w:hanging="490"/>
      </w:pPr>
      <w:rPr>
        <w:rFonts w:hint="default"/>
        <w:lang w:val="pt-PT" w:eastAsia="en-US" w:bidi="ar-SA"/>
      </w:rPr>
    </w:lvl>
    <w:lvl w:ilvl="1" w:tplc="C2D87B8E">
      <w:numFmt w:val="none"/>
      <w:lvlText w:val=""/>
      <w:lvlJc w:val="left"/>
      <w:pPr>
        <w:tabs>
          <w:tab w:val="num" w:pos="360"/>
        </w:tabs>
      </w:pPr>
    </w:lvl>
    <w:lvl w:ilvl="2" w:tplc="5894B176">
      <w:numFmt w:val="none"/>
      <w:lvlText w:val=""/>
      <w:lvlJc w:val="left"/>
      <w:pPr>
        <w:tabs>
          <w:tab w:val="num" w:pos="360"/>
        </w:tabs>
      </w:pPr>
    </w:lvl>
    <w:lvl w:ilvl="3" w:tplc="955C8034">
      <w:numFmt w:val="bullet"/>
      <w:lvlText w:val="•"/>
      <w:lvlJc w:val="left"/>
      <w:pPr>
        <w:ind w:left="3293" w:hanging="579"/>
      </w:pPr>
      <w:rPr>
        <w:rFonts w:hint="default"/>
        <w:lang w:val="pt-PT" w:eastAsia="en-US" w:bidi="ar-SA"/>
      </w:rPr>
    </w:lvl>
    <w:lvl w:ilvl="4" w:tplc="E8664580">
      <w:numFmt w:val="bullet"/>
      <w:lvlText w:val="•"/>
      <w:lvlJc w:val="left"/>
      <w:pPr>
        <w:ind w:left="4298" w:hanging="579"/>
      </w:pPr>
      <w:rPr>
        <w:rFonts w:hint="default"/>
        <w:lang w:val="pt-PT" w:eastAsia="en-US" w:bidi="ar-SA"/>
      </w:rPr>
    </w:lvl>
    <w:lvl w:ilvl="5" w:tplc="D53CE4B2">
      <w:numFmt w:val="bullet"/>
      <w:lvlText w:val="•"/>
      <w:lvlJc w:val="left"/>
      <w:pPr>
        <w:ind w:left="5303" w:hanging="579"/>
      </w:pPr>
      <w:rPr>
        <w:rFonts w:hint="default"/>
        <w:lang w:val="pt-PT" w:eastAsia="en-US" w:bidi="ar-SA"/>
      </w:rPr>
    </w:lvl>
    <w:lvl w:ilvl="6" w:tplc="22DCD3F8">
      <w:numFmt w:val="bullet"/>
      <w:lvlText w:val="•"/>
      <w:lvlJc w:val="left"/>
      <w:pPr>
        <w:ind w:left="6307" w:hanging="579"/>
      </w:pPr>
      <w:rPr>
        <w:rFonts w:hint="default"/>
        <w:lang w:val="pt-PT" w:eastAsia="en-US" w:bidi="ar-SA"/>
      </w:rPr>
    </w:lvl>
    <w:lvl w:ilvl="7" w:tplc="69A8C178">
      <w:numFmt w:val="bullet"/>
      <w:lvlText w:val="•"/>
      <w:lvlJc w:val="left"/>
      <w:pPr>
        <w:ind w:left="7312" w:hanging="579"/>
      </w:pPr>
      <w:rPr>
        <w:rFonts w:hint="default"/>
        <w:lang w:val="pt-PT" w:eastAsia="en-US" w:bidi="ar-SA"/>
      </w:rPr>
    </w:lvl>
    <w:lvl w:ilvl="8" w:tplc="99CCC44A">
      <w:numFmt w:val="bullet"/>
      <w:lvlText w:val="•"/>
      <w:lvlJc w:val="left"/>
      <w:pPr>
        <w:ind w:left="8317" w:hanging="579"/>
      </w:pPr>
      <w:rPr>
        <w:rFonts w:hint="default"/>
        <w:lang w:val="pt-PT" w:eastAsia="en-US" w:bidi="ar-SA"/>
      </w:rPr>
    </w:lvl>
  </w:abstractNum>
  <w:abstractNum w:abstractNumId="1">
    <w:nsid w:val="1A53210B"/>
    <w:multiLevelType w:val="hybridMultilevel"/>
    <w:tmpl w:val="13EEFD66"/>
    <w:lvl w:ilvl="0" w:tplc="CEF2C08A">
      <w:start w:val="5"/>
      <w:numFmt w:val="decimal"/>
      <w:lvlText w:val="%1"/>
      <w:lvlJc w:val="left"/>
      <w:pPr>
        <w:ind w:left="280" w:hanging="430"/>
      </w:pPr>
      <w:rPr>
        <w:rFonts w:hint="default"/>
        <w:lang w:val="pt-PT" w:eastAsia="en-US" w:bidi="ar-SA"/>
      </w:rPr>
    </w:lvl>
    <w:lvl w:ilvl="1" w:tplc="E0967012">
      <w:numFmt w:val="none"/>
      <w:lvlText w:val=""/>
      <w:lvlJc w:val="left"/>
      <w:pPr>
        <w:tabs>
          <w:tab w:val="num" w:pos="360"/>
        </w:tabs>
      </w:pPr>
    </w:lvl>
    <w:lvl w:ilvl="2" w:tplc="FA8A17D2">
      <w:numFmt w:val="bullet"/>
      <w:lvlText w:val="•"/>
      <w:lvlJc w:val="left"/>
      <w:pPr>
        <w:ind w:left="2289" w:hanging="430"/>
      </w:pPr>
      <w:rPr>
        <w:rFonts w:hint="default"/>
        <w:lang w:val="pt-PT" w:eastAsia="en-US" w:bidi="ar-SA"/>
      </w:rPr>
    </w:lvl>
    <w:lvl w:ilvl="3" w:tplc="40A67048">
      <w:numFmt w:val="bullet"/>
      <w:lvlText w:val="•"/>
      <w:lvlJc w:val="left"/>
      <w:pPr>
        <w:ind w:left="3293" w:hanging="430"/>
      </w:pPr>
      <w:rPr>
        <w:rFonts w:hint="default"/>
        <w:lang w:val="pt-PT" w:eastAsia="en-US" w:bidi="ar-SA"/>
      </w:rPr>
    </w:lvl>
    <w:lvl w:ilvl="4" w:tplc="DBAA9FE4">
      <w:numFmt w:val="bullet"/>
      <w:lvlText w:val="•"/>
      <w:lvlJc w:val="left"/>
      <w:pPr>
        <w:ind w:left="4298" w:hanging="430"/>
      </w:pPr>
      <w:rPr>
        <w:rFonts w:hint="default"/>
        <w:lang w:val="pt-PT" w:eastAsia="en-US" w:bidi="ar-SA"/>
      </w:rPr>
    </w:lvl>
    <w:lvl w:ilvl="5" w:tplc="747C2D96">
      <w:numFmt w:val="bullet"/>
      <w:lvlText w:val="•"/>
      <w:lvlJc w:val="left"/>
      <w:pPr>
        <w:ind w:left="5303" w:hanging="430"/>
      </w:pPr>
      <w:rPr>
        <w:rFonts w:hint="default"/>
        <w:lang w:val="pt-PT" w:eastAsia="en-US" w:bidi="ar-SA"/>
      </w:rPr>
    </w:lvl>
    <w:lvl w:ilvl="6" w:tplc="2DB25090">
      <w:numFmt w:val="bullet"/>
      <w:lvlText w:val="•"/>
      <w:lvlJc w:val="left"/>
      <w:pPr>
        <w:ind w:left="6307" w:hanging="430"/>
      </w:pPr>
      <w:rPr>
        <w:rFonts w:hint="default"/>
        <w:lang w:val="pt-PT" w:eastAsia="en-US" w:bidi="ar-SA"/>
      </w:rPr>
    </w:lvl>
    <w:lvl w:ilvl="7" w:tplc="2C8C5670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 w:tplc="7978784A">
      <w:numFmt w:val="bullet"/>
      <w:lvlText w:val="•"/>
      <w:lvlJc w:val="left"/>
      <w:pPr>
        <w:ind w:left="8317" w:hanging="430"/>
      </w:pPr>
      <w:rPr>
        <w:rFonts w:hint="default"/>
        <w:lang w:val="pt-PT" w:eastAsia="en-US" w:bidi="ar-SA"/>
      </w:rPr>
    </w:lvl>
  </w:abstractNum>
  <w:abstractNum w:abstractNumId="2">
    <w:nsid w:val="204956CA"/>
    <w:multiLevelType w:val="hybridMultilevel"/>
    <w:tmpl w:val="D7BA7EF6"/>
    <w:lvl w:ilvl="0" w:tplc="2B72163E">
      <w:start w:val="3"/>
      <w:numFmt w:val="decimal"/>
      <w:lvlText w:val="%1"/>
      <w:lvlJc w:val="left"/>
      <w:pPr>
        <w:ind w:left="280" w:hanging="440"/>
      </w:pPr>
      <w:rPr>
        <w:rFonts w:hint="default"/>
        <w:lang w:val="pt-PT" w:eastAsia="en-US" w:bidi="ar-SA"/>
      </w:rPr>
    </w:lvl>
    <w:lvl w:ilvl="1" w:tplc="92984BD0">
      <w:numFmt w:val="none"/>
      <w:lvlText w:val=""/>
      <w:lvlJc w:val="left"/>
      <w:pPr>
        <w:tabs>
          <w:tab w:val="num" w:pos="360"/>
        </w:tabs>
      </w:pPr>
    </w:lvl>
    <w:lvl w:ilvl="2" w:tplc="D4AC74F4">
      <w:numFmt w:val="bullet"/>
      <w:lvlText w:val="•"/>
      <w:lvlJc w:val="left"/>
      <w:pPr>
        <w:ind w:left="2289" w:hanging="440"/>
      </w:pPr>
      <w:rPr>
        <w:rFonts w:hint="default"/>
        <w:lang w:val="pt-PT" w:eastAsia="en-US" w:bidi="ar-SA"/>
      </w:rPr>
    </w:lvl>
    <w:lvl w:ilvl="3" w:tplc="3ADA2BB8">
      <w:numFmt w:val="bullet"/>
      <w:lvlText w:val="•"/>
      <w:lvlJc w:val="left"/>
      <w:pPr>
        <w:ind w:left="3293" w:hanging="440"/>
      </w:pPr>
      <w:rPr>
        <w:rFonts w:hint="default"/>
        <w:lang w:val="pt-PT" w:eastAsia="en-US" w:bidi="ar-SA"/>
      </w:rPr>
    </w:lvl>
    <w:lvl w:ilvl="4" w:tplc="A086E3BE">
      <w:numFmt w:val="bullet"/>
      <w:lvlText w:val="•"/>
      <w:lvlJc w:val="left"/>
      <w:pPr>
        <w:ind w:left="4298" w:hanging="440"/>
      </w:pPr>
      <w:rPr>
        <w:rFonts w:hint="default"/>
        <w:lang w:val="pt-PT" w:eastAsia="en-US" w:bidi="ar-SA"/>
      </w:rPr>
    </w:lvl>
    <w:lvl w:ilvl="5" w:tplc="AB1E2D0A">
      <w:numFmt w:val="bullet"/>
      <w:lvlText w:val="•"/>
      <w:lvlJc w:val="left"/>
      <w:pPr>
        <w:ind w:left="5303" w:hanging="440"/>
      </w:pPr>
      <w:rPr>
        <w:rFonts w:hint="default"/>
        <w:lang w:val="pt-PT" w:eastAsia="en-US" w:bidi="ar-SA"/>
      </w:rPr>
    </w:lvl>
    <w:lvl w:ilvl="6" w:tplc="214A8592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 w:tplc="D430DFD4">
      <w:numFmt w:val="bullet"/>
      <w:lvlText w:val="•"/>
      <w:lvlJc w:val="left"/>
      <w:pPr>
        <w:ind w:left="7312" w:hanging="440"/>
      </w:pPr>
      <w:rPr>
        <w:rFonts w:hint="default"/>
        <w:lang w:val="pt-PT" w:eastAsia="en-US" w:bidi="ar-SA"/>
      </w:rPr>
    </w:lvl>
    <w:lvl w:ilvl="8" w:tplc="795E731C">
      <w:numFmt w:val="bullet"/>
      <w:lvlText w:val="•"/>
      <w:lvlJc w:val="left"/>
      <w:pPr>
        <w:ind w:left="8317" w:hanging="440"/>
      </w:pPr>
      <w:rPr>
        <w:rFonts w:hint="default"/>
        <w:lang w:val="pt-PT" w:eastAsia="en-US" w:bidi="ar-SA"/>
      </w:rPr>
    </w:lvl>
  </w:abstractNum>
  <w:abstractNum w:abstractNumId="3">
    <w:nsid w:val="2B0476A2"/>
    <w:multiLevelType w:val="multilevel"/>
    <w:tmpl w:val="F23474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6E534E"/>
    <w:multiLevelType w:val="hybridMultilevel"/>
    <w:tmpl w:val="51DA7788"/>
    <w:lvl w:ilvl="0" w:tplc="3932BF88">
      <w:start w:val="1"/>
      <w:numFmt w:val="upperRoman"/>
      <w:lvlText w:val="%1"/>
      <w:lvlJc w:val="left"/>
      <w:pPr>
        <w:ind w:left="280" w:hanging="1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429A8B10">
      <w:start w:val="1"/>
      <w:numFmt w:val="upperRoman"/>
      <w:lvlText w:val="%2."/>
      <w:lvlJc w:val="left"/>
      <w:pPr>
        <w:ind w:left="1000" w:hanging="471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69F8B7FA">
      <w:numFmt w:val="bullet"/>
      <w:lvlText w:val="•"/>
      <w:lvlJc w:val="left"/>
      <w:pPr>
        <w:ind w:left="2036" w:hanging="471"/>
      </w:pPr>
      <w:rPr>
        <w:rFonts w:hint="default"/>
        <w:lang w:val="pt-PT" w:eastAsia="en-US" w:bidi="ar-SA"/>
      </w:rPr>
    </w:lvl>
    <w:lvl w:ilvl="3" w:tplc="91503830">
      <w:numFmt w:val="bullet"/>
      <w:lvlText w:val="•"/>
      <w:lvlJc w:val="left"/>
      <w:pPr>
        <w:ind w:left="3072" w:hanging="471"/>
      </w:pPr>
      <w:rPr>
        <w:rFonts w:hint="default"/>
        <w:lang w:val="pt-PT" w:eastAsia="en-US" w:bidi="ar-SA"/>
      </w:rPr>
    </w:lvl>
    <w:lvl w:ilvl="4" w:tplc="08DEA00C">
      <w:numFmt w:val="bullet"/>
      <w:lvlText w:val="•"/>
      <w:lvlJc w:val="left"/>
      <w:pPr>
        <w:ind w:left="4108" w:hanging="471"/>
      </w:pPr>
      <w:rPr>
        <w:rFonts w:hint="default"/>
        <w:lang w:val="pt-PT" w:eastAsia="en-US" w:bidi="ar-SA"/>
      </w:rPr>
    </w:lvl>
    <w:lvl w:ilvl="5" w:tplc="5F36F428">
      <w:numFmt w:val="bullet"/>
      <w:lvlText w:val="•"/>
      <w:lvlJc w:val="left"/>
      <w:pPr>
        <w:ind w:left="5145" w:hanging="471"/>
      </w:pPr>
      <w:rPr>
        <w:rFonts w:hint="default"/>
        <w:lang w:val="pt-PT" w:eastAsia="en-US" w:bidi="ar-SA"/>
      </w:rPr>
    </w:lvl>
    <w:lvl w:ilvl="6" w:tplc="2382B056">
      <w:numFmt w:val="bullet"/>
      <w:lvlText w:val="•"/>
      <w:lvlJc w:val="left"/>
      <w:pPr>
        <w:ind w:left="6181" w:hanging="471"/>
      </w:pPr>
      <w:rPr>
        <w:rFonts w:hint="default"/>
        <w:lang w:val="pt-PT" w:eastAsia="en-US" w:bidi="ar-SA"/>
      </w:rPr>
    </w:lvl>
    <w:lvl w:ilvl="7" w:tplc="6D64FA7A">
      <w:numFmt w:val="bullet"/>
      <w:lvlText w:val="•"/>
      <w:lvlJc w:val="left"/>
      <w:pPr>
        <w:ind w:left="7217" w:hanging="471"/>
      </w:pPr>
      <w:rPr>
        <w:rFonts w:hint="default"/>
        <w:lang w:val="pt-PT" w:eastAsia="en-US" w:bidi="ar-SA"/>
      </w:rPr>
    </w:lvl>
    <w:lvl w:ilvl="8" w:tplc="DD127EBE">
      <w:numFmt w:val="bullet"/>
      <w:lvlText w:val="•"/>
      <w:lvlJc w:val="left"/>
      <w:pPr>
        <w:ind w:left="8253" w:hanging="471"/>
      </w:pPr>
      <w:rPr>
        <w:rFonts w:hint="default"/>
        <w:lang w:val="pt-PT" w:eastAsia="en-US" w:bidi="ar-SA"/>
      </w:rPr>
    </w:lvl>
  </w:abstractNum>
  <w:abstractNum w:abstractNumId="5">
    <w:nsid w:val="316D5BC9"/>
    <w:multiLevelType w:val="hybridMultilevel"/>
    <w:tmpl w:val="012C683A"/>
    <w:lvl w:ilvl="0" w:tplc="036A3F36">
      <w:start w:val="9"/>
      <w:numFmt w:val="decimal"/>
      <w:lvlText w:val="%1"/>
      <w:lvlJc w:val="left"/>
      <w:pPr>
        <w:ind w:left="280" w:hanging="485"/>
      </w:pPr>
      <w:rPr>
        <w:rFonts w:hint="default"/>
        <w:lang w:val="pt-PT" w:eastAsia="en-US" w:bidi="ar-SA"/>
      </w:rPr>
    </w:lvl>
    <w:lvl w:ilvl="1" w:tplc="88E2C940">
      <w:numFmt w:val="none"/>
      <w:lvlText w:val=""/>
      <w:lvlJc w:val="left"/>
      <w:pPr>
        <w:tabs>
          <w:tab w:val="num" w:pos="360"/>
        </w:tabs>
      </w:pPr>
    </w:lvl>
    <w:lvl w:ilvl="2" w:tplc="2C7ABE1A">
      <w:numFmt w:val="none"/>
      <w:lvlText w:val=""/>
      <w:lvlJc w:val="left"/>
      <w:pPr>
        <w:tabs>
          <w:tab w:val="num" w:pos="360"/>
        </w:tabs>
      </w:pPr>
    </w:lvl>
    <w:lvl w:ilvl="3" w:tplc="655020D8">
      <w:numFmt w:val="bullet"/>
      <w:lvlText w:val="•"/>
      <w:lvlJc w:val="left"/>
      <w:pPr>
        <w:ind w:left="3293" w:hanging="620"/>
      </w:pPr>
      <w:rPr>
        <w:rFonts w:hint="default"/>
        <w:lang w:val="pt-PT" w:eastAsia="en-US" w:bidi="ar-SA"/>
      </w:rPr>
    </w:lvl>
    <w:lvl w:ilvl="4" w:tplc="61CAE1E8">
      <w:numFmt w:val="bullet"/>
      <w:lvlText w:val="•"/>
      <w:lvlJc w:val="left"/>
      <w:pPr>
        <w:ind w:left="4298" w:hanging="620"/>
      </w:pPr>
      <w:rPr>
        <w:rFonts w:hint="default"/>
        <w:lang w:val="pt-PT" w:eastAsia="en-US" w:bidi="ar-SA"/>
      </w:rPr>
    </w:lvl>
    <w:lvl w:ilvl="5" w:tplc="03BA3994">
      <w:numFmt w:val="bullet"/>
      <w:lvlText w:val="•"/>
      <w:lvlJc w:val="left"/>
      <w:pPr>
        <w:ind w:left="5303" w:hanging="620"/>
      </w:pPr>
      <w:rPr>
        <w:rFonts w:hint="default"/>
        <w:lang w:val="pt-PT" w:eastAsia="en-US" w:bidi="ar-SA"/>
      </w:rPr>
    </w:lvl>
    <w:lvl w:ilvl="6" w:tplc="6742ABD4">
      <w:numFmt w:val="bullet"/>
      <w:lvlText w:val="•"/>
      <w:lvlJc w:val="left"/>
      <w:pPr>
        <w:ind w:left="6307" w:hanging="620"/>
      </w:pPr>
      <w:rPr>
        <w:rFonts w:hint="default"/>
        <w:lang w:val="pt-PT" w:eastAsia="en-US" w:bidi="ar-SA"/>
      </w:rPr>
    </w:lvl>
    <w:lvl w:ilvl="7" w:tplc="58F2A2EE">
      <w:numFmt w:val="bullet"/>
      <w:lvlText w:val="•"/>
      <w:lvlJc w:val="left"/>
      <w:pPr>
        <w:ind w:left="7312" w:hanging="620"/>
      </w:pPr>
      <w:rPr>
        <w:rFonts w:hint="default"/>
        <w:lang w:val="pt-PT" w:eastAsia="en-US" w:bidi="ar-SA"/>
      </w:rPr>
    </w:lvl>
    <w:lvl w:ilvl="8" w:tplc="32182640">
      <w:numFmt w:val="bullet"/>
      <w:lvlText w:val="•"/>
      <w:lvlJc w:val="left"/>
      <w:pPr>
        <w:ind w:left="8317" w:hanging="620"/>
      </w:pPr>
      <w:rPr>
        <w:rFonts w:hint="default"/>
        <w:lang w:val="pt-PT" w:eastAsia="en-US" w:bidi="ar-SA"/>
      </w:rPr>
    </w:lvl>
  </w:abstractNum>
  <w:abstractNum w:abstractNumId="6">
    <w:nsid w:val="3D6B671C"/>
    <w:multiLevelType w:val="hybridMultilevel"/>
    <w:tmpl w:val="F0B05834"/>
    <w:lvl w:ilvl="0" w:tplc="5B0895AA">
      <w:start w:val="2"/>
      <w:numFmt w:val="decimal"/>
      <w:lvlText w:val="%1"/>
      <w:lvlJc w:val="left"/>
      <w:pPr>
        <w:ind w:left="280" w:hanging="430"/>
      </w:pPr>
      <w:rPr>
        <w:rFonts w:hint="default"/>
        <w:lang w:val="pt-PT" w:eastAsia="en-US" w:bidi="ar-SA"/>
      </w:rPr>
    </w:lvl>
    <w:lvl w:ilvl="1" w:tplc="183E4C18">
      <w:numFmt w:val="none"/>
      <w:lvlText w:val=""/>
      <w:lvlJc w:val="left"/>
      <w:pPr>
        <w:tabs>
          <w:tab w:val="num" w:pos="360"/>
        </w:tabs>
      </w:pPr>
    </w:lvl>
    <w:lvl w:ilvl="2" w:tplc="B7F60714">
      <w:numFmt w:val="bullet"/>
      <w:lvlText w:val="•"/>
      <w:lvlJc w:val="left"/>
      <w:pPr>
        <w:ind w:left="2289" w:hanging="430"/>
      </w:pPr>
      <w:rPr>
        <w:rFonts w:hint="default"/>
        <w:lang w:val="pt-PT" w:eastAsia="en-US" w:bidi="ar-SA"/>
      </w:rPr>
    </w:lvl>
    <w:lvl w:ilvl="3" w:tplc="E0BAEFF6">
      <w:numFmt w:val="bullet"/>
      <w:lvlText w:val="•"/>
      <w:lvlJc w:val="left"/>
      <w:pPr>
        <w:ind w:left="3293" w:hanging="430"/>
      </w:pPr>
      <w:rPr>
        <w:rFonts w:hint="default"/>
        <w:lang w:val="pt-PT" w:eastAsia="en-US" w:bidi="ar-SA"/>
      </w:rPr>
    </w:lvl>
    <w:lvl w:ilvl="4" w:tplc="5C8C02C2">
      <w:numFmt w:val="bullet"/>
      <w:lvlText w:val="•"/>
      <w:lvlJc w:val="left"/>
      <w:pPr>
        <w:ind w:left="4298" w:hanging="430"/>
      </w:pPr>
      <w:rPr>
        <w:rFonts w:hint="default"/>
        <w:lang w:val="pt-PT" w:eastAsia="en-US" w:bidi="ar-SA"/>
      </w:rPr>
    </w:lvl>
    <w:lvl w:ilvl="5" w:tplc="0C8CC052">
      <w:numFmt w:val="bullet"/>
      <w:lvlText w:val="•"/>
      <w:lvlJc w:val="left"/>
      <w:pPr>
        <w:ind w:left="5303" w:hanging="430"/>
      </w:pPr>
      <w:rPr>
        <w:rFonts w:hint="default"/>
        <w:lang w:val="pt-PT" w:eastAsia="en-US" w:bidi="ar-SA"/>
      </w:rPr>
    </w:lvl>
    <w:lvl w:ilvl="6" w:tplc="C3402B56">
      <w:numFmt w:val="bullet"/>
      <w:lvlText w:val="•"/>
      <w:lvlJc w:val="left"/>
      <w:pPr>
        <w:ind w:left="6307" w:hanging="430"/>
      </w:pPr>
      <w:rPr>
        <w:rFonts w:hint="default"/>
        <w:lang w:val="pt-PT" w:eastAsia="en-US" w:bidi="ar-SA"/>
      </w:rPr>
    </w:lvl>
    <w:lvl w:ilvl="7" w:tplc="C79AF6A8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 w:tplc="54AA9092">
      <w:numFmt w:val="bullet"/>
      <w:lvlText w:val="•"/>
      <w:lvlJc w:val="left"/>
      <w:pPr>
        <w:ind w:left="8317" w:hanging="430"/>
      </w:pPr>
      <w:rPr>
        <w:rFonts w:hint="default"/>
        <w:lang w:val="pt-PT" w:eastAsia="en-US" w:bidi="ar-SA"/>
      </w:rPr>
    </w:lvl>
  </w:abstractNum>
  <w:abstractNum w:abstractNumId="7">
    <w:nsid w:val="44EC5B3C"/>
    <w:multiLevelType w:val="hybridMultilevel"/>
    <w:tmpl w:val="FC340C2C"/>
    <w:lvl w:ilvl="0" w:tplc="798680DC">
      <w:start w:val="2"/>
      <w:numFmt w:val="lowerLetter"/>
      <w:lvlText w:val="%1"/>
      <w:lvlJc w:val="left"/>
      <w:pPr>
        <w:ind w:left="280" w:hanging="458"/>
      </w:pPr>
      <w:rPr>
        <w:rFonts w:hint="default"/>
        <w:lang w:val="pt-PT" w:eastAsia="en-US" w:bidi="ar-SA"/>
      </w:rPr>
    </w:lvl>
    <w:lvl w:ilvl="1" w:tplc="0C44EF0C">
      <w:numFmt w:val="none"/>
      <w:lvlText w:val=""/>
      <w:lvlJc w:val="left"/>
      <w:pPr>
        <w:tabs>
          <w:tab w:val="num" w:pos="360"/>
        </w:tabs>
      </w:pPr>
    </w:lvl>
    <w:lvl w:ilvl="2" w:tplc="56CE8DC0">
      <w:numFmt w:val="bullet"/>
      <w:lvlText w:val="•"/>
      <w:lvlJc w:val="left"/>
      <w:pPr>
        <w:ind w:left="2289" w:hanging="458"/>
      </w:pPr>
      <w:rPr>
        <w:rFonts w:hint="default"/>
        <w:lang w:val="pt-PT" w:eastAsia="en-US" w:bidi="ar-SA"/>
      </w:rPr>
    </w:lvl>
    <w:lvl w:ilvl="3" w:tplc="91CCD382">
      <w:numFmt w:val="bullet"/>
      <w:lvlText w:val="•"/>
      <w:lvlJc w:val="left"/>
      <w:pPr>
        <w:ind w:left="3293" w:hanging="458"/>
      </w:pPr>
      <w:rPr>
        <w:rFonts w:hint="default"/>
        <w:lang w:val="pt-PT" w:eastAsia="en-US" w:bidi="ar-SA"/>
      </w:rPr>
    </w:lvl>
    <w:lvl w:ilvl="4" w:tplc="A13AADC6">
      <w:numFmt w:val="bullet"/>
      <w:lvlText w:val="•"/>
      <w:lvlJc w:val="left"/>
      <w:pPr>
        <w:ind w:left="4298" w:hanging="458"/>
      </w:pPr>
      <w:rPr>
        <w:rFonts w:hint="default"/>
        <w:lang w:val="pt-PT" w:eastAsia="en-US" w:bidi="ar-SA"/>
      </w:rPr>
    </w:lvl>
    <w:lvl w:ilvl="5" w:tplc="0D1A078A">
      <w:numFmt w:val="bullet"/>
      <w:lvlText w:val="•"/>
      <w:lvlJc w:val="left"/>
      <w:pPr>
        <w:ind w:left="5303" w:hanging="458"/>
      </w:pPr>
      <w:rPr>
        <w:rFonts w:hint="default"/>
        <w:lang w:val="pt-PT" w:eastAsia="en-US" w:bidi="ar-SA"/>
      </w:rPr>
    </w:lvl>
    <w:lvl w:ilvl="6" w:tplc="BCB4F24A">
      <w:numFmt w:val="bullet"/>
      <w:lvlText w:val="•"/>
      <w:lvlJc w:val="left"/>
      <w:pPr>
        <w:ind w:left="6307" w:hanging="458"/>
      </w:pPr>
      <w:rPr>
        <w:rFonts w:hint="default"/>
        <w:lang w:val="pt-PT" w:eastAsia="en-US" w:bidi="ar-SA"/>
      </w:rPr>
    </w:lvl>
    <w:lvl w:ilvl="7" w:tplc="C4962CE8">
      <w:numFmt w:val="bullet"/>
      <w:lvlText w:val="•"/>
      <w:lvlJc w:val="left"/>
      <w:pPr>
        <w:ind w:left="7312" w:hanging="458"/>
      </w:pPr>
      <w:rPr>
        <w:rFonts w:hint="default"/>
        <w:lang w:val="pt-PT" w:eastAsia="en-US" w:bidi="ar-SA"/>
      </w:rPr>
    </w:lvl>
    <w:lvl w:ilvl="8" w:tplc="3F004C3E">
      <w:numFmt w:val="bullet"/>
      <w:lvlText w:val="•"/>
      <w:lvlJc w:val="left"/>
      <w:pPr>
        <w:ind w:left="8317" w:hanging="458"/>
      </w:pPr>
      <w:rPr>
        <w:rFonts w:hint="default"/>
        <w:lang w:val="pt-PT" w:eastAsia="en-US" w:bidi="ar-SA"/>
      </w:rPr>
    </w:lvl>
  </w:abstractNum>
  <w:abstractNum w:abstractNumId="8">
    <w:nsid w:val="49F455C0"/>
    <w:multiLevelType w:val="hybridMultilevel"/>
    <w:tmpl w:val="138E7800"/>
    <w:lvl w:ilvl="0" w:tplc="1A046780">
      <w:start w:val="7"/>
      <w:numFmt w:val="decimal"/>
      <w:lvlText w:val="%1"/>
      <w:lvlJc w:val="left"/>
      <w:pPr>
        <w:ind w:left="280" w:hanging="483"/>
      </w:pPr>
      <w:rPr>
        <w:rFonts w:hint="default"/>
        <w:lang w:val="pt-PT" w:eastAsia="en-US" w:bidi="ar-SA"/>
      </w:rPr>
    </w:lvl>
    <w:lvl w:ilvl="1" w:tplc="26E207CE">
      <w:numFmt w:val="none"/>
      <w:lvlText w:val=""/>
      <w:lvlJc w:val="left"/>
      <w:pPr>
        <w:tabs>
          <w:tab w:val="num" w:pos="360"/>
        </w:tabs>
      </w:pPr>
    </w:lvl>
    <w:lvl w:ilvl="2" w:tplc="CBD65FD2">
      <w:numFmt w:val="bullet"/>
      <w:lvlText w:val="•"/>
      <w:lvlJc w:val="left"/>
      <w:pPr>
        <w:ind w:left="2289" w:hanging="483"/>
      </w:pPr>
      <w:rPr>
        <w:rFonts w:hint="default"/>
        <w:lang w:val="pt-PT" w:eastAsia="en-US" w:bidi="ar-SA"/>
      </w:rPr>
    </w:lvl>
    <w:lvl w:ilvl="3" w:tplc="60D8A918">
      <w:numFmt w:val="bullet"/>
      <w:lvlText w:val="•"/>
      <w:lvlJc w:val="left"/>
      <w:pPr>
        <w:ind w:left="3293" w:hanging="483"/>
      </w:pPr>
      <w:rPr>
        <w:rFonts w:hint="default"/>
        <w:lang w:val="pt-PT" w:eastAsia="en-US" w:bidi="ar-SA"/>
      </w:rPr>
    </w:lvl>
    <w:lvl w:ilvl="4" w:tplc="75DA897C">
      <w:numFmt w:val="bullet"/>
      <w:lvlText w:val="•"/>
      <w:lvlJc w:val="left"/>
      <w:pPr>
        <w:ind w:left="4298" w:hanging="483"/>
      </w:pPr>
      <w:rPr>
        <w:rFonts w:hint="default"/>
        <w:lang w:val="pt-PT" w:eastAsia="en-US" w:bidi="ar-SA"/>
      </w:rPr>
    </w:lvl>
    <w:lvl w:ilvl="5" w:tplc="02C0D7C8">
      <w:numFmt w:val="bullet"/>
      <w:lvlText w:val="•"/>
      <w:lvlJc w:val="left"/>
      <w:pPr>
        <w:ind w:left="5303" w:hanging="483"/>
      </w:pPr>
      <w:rPr>
        <w:rFonts w:hint="default"/>
        <w:lang w:val="pt-PT" w:eastAsia="en-US" w:bidi="ar-SA"/>
      </w:rPr>
    </w:lvl>
    <w:lvl w:ilvl="6" w:tplc="8AE86166">
      <w:numFmt w:val="bullet"/>
      <w:lvlText w:val="•"/>
      <w:lvlJc w:val="left"/>
      <w:pPr>
        <w:ind w:left="6307" w:hanging="483"/>
      </w:pPr>
      <w:rPr>
        <w:rFonts w:hint="default"/>
        <w:lang w:val="pt-PT" w:eastAsia="en-US" w:bidi="ar-SA"/>
      </w:rPr>
    </w:lvl>
    <w:lvl w:ilvl="7" w:tplc="DB40E05A">
      <w:numFmt w:val="bullet"/>
      <w:lvlText w:val="•"/>
      <w:lvlJc w:val="left"/>
      <w:pPr>
        <w:ind w:left="7312" w:hanging="483"/>
      </w:pPr>
      <w:rPr>
        <w:rFonts w:hint="default"/>
        <w:lang w:val="pt-PT" w:eastAsia="en-US" w:bidi="ar-SA"/>
      </w:rPr>
    </w:lvl>
    <w:lvl w:ilvl="8" w:tplc="63E27478">
      <w:numFmt w:val="bullet"/>
      <w:lvlText w:val="•"/>
      <w:lvlJc w:val="left"/>
      <w:pPr>
        <w:ind w:left="8317" w:hanging="483"/>
      </w:pPr>
      <w:rPr>
        <w:rFonts w:hint="default"/>
        <w:lang w:val="pt-PT" w:eastAsia="en-US" w:bidi="ar-SA"/>
      </w:rPr>
    </w:lvl>
  </w:abstractNum>
  <w:abstractNum w:abstractNumId="9">
    <w:nsid w:val="512300A9"/>
    <w:multiLevelType w:val="multilevel"/>
    <w:tmpl w:val="19CAA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D7A5A30"/>
    <w:multiLevelType w:val="hybridMultilevel"/>
    <w:tmpl w:val="AD96D5D0"/>
    <w:lvl w:ilvl="0" w:tplc="316EC6D8">
      <w:start w:val="9"/>
      <w:numFmt w:val="decimal"/>
      <w:lvlText w:val="%1"/>
      <w:lvlJc w:val="left"/>
      <w:pPr>
        <w:ind w:left="280" w:hanging="447"/>
      </w:pPr>
      <w:rPr>
        <w:rFonts w:hint="default"/>
        <w:lang w:val="pt-PT" w:eastAsia="en-US" w:bidi="ar-SA"/>
      </w:rPr>
    </w:lvl>
    <w:lvl w:ilvl="1" w:tplc="FC4A59D8">
      <w:numFmt w:val="none"/>
      <w:lvlText w:val=""/>
      <w:lvlJc w:val="left"/>
      <w:pPr>
        <w:tabs>
          <w:tab w:val="num" w:pos="360"/>
        </w:tabs>
      </w:pPr>
    </w:lvl>
    <w:lvl w:ilvl="2" w:tplc="1638E860">
      <w:numFmt w:val="bullet"/>
      <w:lvlText w:val="•"/>
      <w:lvlJc w:val="left"/>
      <w:pPr>
        <w:ind w:left="2289" w:hanging="447"/>
      </w:pPr>
      <w:rPr>
        <w:rFonts w:hint="default"/>
        <w:lang w:val="pt-PT" w:eastAsia="en-US" w:bidi="ar-SA"/>
      </w:rPr>
    </w:lvl>
    <w:lvl w:ilvl="3" w:tplc="40FC803A">
      <w:numFmt w:val="bullet"/>
      <w:lvlText w:val="•"/>
      <w:lvlJc w:val="left"/>
      <w:pPr>
        <w:ind w:left="3293" w:hanging="447"/>
      </w:pPr>
      <w:rPr>
        <w:rFonts w:hint="default"/>
        <w:lang w:val="pt-PT" w:eastAsia="en-US" w:bidi="ar-SA"/>
      </w:rPr>
    </w:lvl>
    <w:lvl w:ilvl="4" w:tplc="8EFCCEFA">
      <w:numFmt w:val="bullet"/>
      <w:lvlText w:val="•"/>
      <w:lvlJc w:val="left"/>
      <w:pPr>
        <w:ind w:left="4298" w:hanging="447"/>
      </w:pPr>
      <w:rPr>
        <w:rFonts w:hint="default"/>
        <w:lang w:val="pt-PT" w:eastAsia="en-US" w:bidi="ar-SA"/>
      </w:rPr>
    </w:lvl>
    <w:lvl w:ilvl="5" w:tplc="C7467DA8">
      <w:numFmt w:val="bullet"/>
      <w:lvlText w:val="•"/>
      <w:lvlJc w:val="left"/>
      <w:pPr>
        <w:ind w:left="5303" w:hanging="447"/>
      </w:pPr>
      <w:rPr>
        <w:rFonts w:hint="default"/>
        <w:lang w:val="pt-PT" w:eastAsia="en-US" w:bidi="ar-SA"/>
      </w:rPr>
    </w:lvl>
    <w:lvl w:ilvl="6" w:tplc="23FA8996">
      <w:numFmt w:val="bullet"/>
      <w:lvlText w:val="•"/>
      <w:lvlJc w:val="left"/>
      <w:pPr>
        <w:ind w:left="6307" w:hanging="447"/>
      </w:pPr>
      <w:rPr>
        <w:rFonts w:hint="default"/>
        <w:lang w:val="pt-PT" w:eastAsia="en-US" w:bidi="ar-SA"/>
      </w:rPr>
    </w:lvl>
    <w:lvl w:ilvl="7" w:tplc="9FBA09E4">
      <w:numFmt w:val="bullet"/>
      <w:lvlText w:val="•"/>
      <w:lvlJc w:val="left"/>
      <w:pPr>
        <w:ind w:left="7312" w:hanging="447"/>
      </w:pPr>
      <w:rPr>
        <w:rFonts w:hint="default"/>
        <w:lang w:val="pt-PT" w:eastAsia="en-US" w:bidi="ar-SA"/>
      </w:rPr>
    </w:lvl>
    <w:lvl w:ilvl="8" w:tplc="E634E6F0">
      <w:numFmt w:val="bullet"/>
      <w:lvlText w:val="•"/>
      <w:lvlJc w:val="left"/>
      <w:pPr>
        <w:ind w:left="8317" w:hanging="44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E4961"/>
    <w:rsid w:val="000167D2"/>
    <w:rsid w:val="000D3EBC"/>
    <w:rsid w:val="00122311"/>
    <w:rsid w:val="00244DBE"/>
    <w:rsid w:val="0027358A"/>
    <w:rsid w:val="00293789"/>
    <w:rsid w:val="003730F6"/>
    <w:rsid w:val="00392867"/>
    <w:rsid w:val="003F6C52"/>
    <w:rsid w:val="0041787F"/>
    <w:rsid w:val="004934E8"/>
    <w:rsid w:val="004F6BBA"/>
    <w:rsid w:val="005E4961"/>
    <w:rsid w:val="00600EDB"/>
    <w:rsid w:val="006A0FA1"/>
    <w:rsid w:val="006E2F70"/>
    <w:rsid w:val="006F2FE0"/>
    <w:rsid w:val="008834EC"/>
    <w:rsid w:val="0088464F"/>
    <w:rsid w:val="008E3D36"/>
    <w:rsid w:val="009C0407"/>
    <w:rsid w:val="00A14F58"/>
    <w:rsid w:val="00AB1E43"/>
    <w:rsid w:val="00BA1718"/>
    <w:rsid w:val="00BA1CE9"/>
    <w:rsid w:val="00BC4550"/>
    <w:rsid w:val="00BC55BB"/>
    <w:rsid w:val="00C01C60"/>
    <w:rsid w:val="00D35D9E"/>
    <w:rsid w:val="00D37189"/>
    <w:rsid w:val="00D51A14"/>
    <w:rsid w:val="00D601C7"/>
    <w:rsid w:val="00D66486"/>
    <w:rsid w:val="00FC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9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qFormat/>
    <w:rsid w:val="00D371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line="360" w:lineRule="auto"/>
      <w:ind w:left="709" w:hanging="709"/>
      <w:jc w:val="center"/>
      <w:outlineLvl w:val="1"/>
    </w:pPr>
    <w:rPr>
      <w:rFonts w:ascii="Arial" w:eastAsia="Times New Roman" w:hAnsi="Arial" w:cs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4961"/>
  </w:style>
  <w:style w:type="character" w:customStyle="1" w:styleId="CorpodetextoChar">
    <w:name w:val="Corpo de texto Char"/>
    <w:basedOn w:val="Fontepargpadro"/>
    <w:link w:val="Corpodetexto"/>
    <w:uiPriority w:val="1"/>
    <w:rsid w:val="005E4961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5E4961"/>
    <w:pPr>
      <w:ind w:left="280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5E4961"/>
    <w:pPr>
      <w:ind w:left="280" w:firstLine="141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5E4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96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5E4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4961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9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961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rsid w:val="005E496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1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189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rsid w:val="00D37189"/>
    <w:rPr>
      <w:rFonts w:ascii="Arial" w:eastAsia="Times New Roman" w:hAnsi="Arial" w:cs="Times New Roman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urucani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1502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AdministraçãoDP</dc:creator>
  <cp:lastModifiedBy>AdministraçãoDP</cp:lastModifiedBy>
  <cp:revision>3</cp:revision>
  <dcterms:created xsi:type="dcterms:W3CDTF">2022-05-25T16:38:00Z</dcterms:created>
  <dcterms:modified xsi:type="dcterms:W3CDTF">2022-05-25T16:40:00Z</dcterms:modified>
</cp:coreProperties>
</file>